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D4" w:rsidRDefault="004E540D" w:rsidP="005D5A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CA">
        <w:rPr>
          <w:rFonts w:ascii="Times New Roman" w:hAnsi="Times New Roman" w:cs="Times New Roman"/>
          <w:b/>
          <w:sz w:val="24"/>
          <w:szCs w:val="24"/>
        </w:rPr>
        <w:t>Адаптация ребенка к детскому саду</w:t>
      </w:r>
    </w:p>
    <w:p w:rsidR="0096166B" w:rsidRPr="005837CA" w:rsidRDefault="0096166B" w:rsidP="005D5A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0D" w:rsidRDefault="004E540D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дошкольное образовательное учреждение все дети проходят через адаптационный период.</w:t>
      </w:r>
    </w:p>
    <w:p w:rsidR="004E540D" w:rsidRDefault="004E540D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– от лат.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4E540D" w:rsidRDefault="004E540D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Приспособление организма к новым условиям социального существования, к новому режиму сопровождается изменениями поведенческих реакций ребенка, расстройством сна, аппетита.</w:t>
      </w:r>
    </w:p>
    <w:p w:rsidR="004E540D" w:rsidRDefault="004E540D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</w:t>
      </w:r>
      <w:r w:rsidR="00DF5795">
        <w:rPr>
          <w:rFonts w:ascii="Times New Roman" w:hAnsi="Times New Roman" w:cs="Times New Roman"/>
          <w:sz w:val="24"/>
          <w:szCs w:val="24"/>
        </w:rPr>
        <w:t>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DF5795" w:rsidRDefault="00DF5795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DF5795" w:rsidRDefault="00DF5795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 и психологи различают 3степени адаптации ребенка к детскому саду: легкую, среднюю и тяжелую.</w:t>
      </w:r>
    </w:p>
    <w:p w:rsidR="00DF5795" w:rsidRDefault="00AE0123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легкой адаптации поведение ребенка нормализуется в течение месяца. Аппетит достигает обычного уровня уже к концу первой недели, сон налаживается через 1-2 недели. Острых заболеваний не возникает. У ребенка преобладает радостное или устойчиво-спокойное эмоциональное состояние; он активно контактирует со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AE0123" w:rsidRDefault="00AE0123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адаптации средней тяжести сон и аппетит восстанавливаются  через 20-40 дней, в течение месяца настроение может быть неустойчивым. Эмоциональное состояние</w:t>
      </w:r>
      <w:r w:rsidR="00B62C34">
        <w:rPr>
          <w:rFonts w:ascii="Times New Roman" w:hAnsi="Times New Roman" w:cs="Times New Roman"/>
          <w:sz w:val="24"/>
          <w:szCs w:val="24"/>
        </w:rPr>
        <w:t xml:space="preserve">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B62C34" w:rsidRDefault="00B62C34" w:rsidP="005D5A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Тяжелая адаптация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отрицательных реакциях (тихий плач, хныканье, пассивное подчинение, подавленность, напряженность).</w:t>
      </w:r>
    </w:p>
    <w:p w:rsidR="00B62C34" w:rsidRDefault="00B62C34" w:rsidP="005D5AC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2C34">
        <w:rPr>
          <w:rFonts w:ascii="Times New Roman" w:hAnsi="Times New Roman" w:cs="Times New Roman"/>
          <w:b/>
          <w:sz w:val="24"/>
          <w:szCs w:val="24"/>
        </w:rPr>
        <w:t>Факторы, от которых зависит течение адаптационного периода.</w:t>
      </w:r>
    </w:p>
    <w:p w:rsidR="005837CA" w:rsidRDefault="005837CA" w:rsidP="005D5AC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37CA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7CA" w:rsidRDefault="005837CA" w:rsidP="005D5AC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здоровья.</w:t>
      </w:r>
    </w:p>
    <w:p w:rsidR="005837CA" w:rsidRDefault="005837CA" w:rsidP="005D5AC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развития.</w:t>
      </w:r>
    </w:p>
    <w:p w:rsidR="005837CA" w:rsidRDefault="005837CA" w:rsidP="005D5AC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общаться со взрослыми и сверстниками.</w:t>
      </w:r>
    </w:p>
    <w:p w:rsidR="005837CA" w:rsidRDefault="00DB55E3" w:rsidP="005D5AC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предметной и игровой деятельности.</w:t>
      </w:r>
    </w:p>
    <w:p w:rsidR="00DB55E3" w:rsidRDefault="00DB55E3" w:rsidP="005D5AC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Приближенность домашнего режима к режиму детского сада.</w:t>
      </w:r>
    </w:p>
    <w:p w:rsidR="00DB55E3" w:rsidRDefault="00DB55E3" w:rsidP="005D5AC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5E3" w:rsidRDefault="00DB55E3" w:rsidP="005D5AC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B55E3">
        <w:rPr>
          <w:rFonts w:ascii="Times New Roman" w:hAnsi="Times New Roman" w:cs="Times New Roman"/>
          <w:b/>
          <w:sz w:val="24"/>
          <w:szCs w:val="24"/>
        </w:rPr>
        <w:t>Причины тяжелой адаптации к условиям ДОУ</w:t>
      </w:r>
    </w:p>
    <w:p w:rsidR="001F66C0" w:rsidRDefault="001F66C0" w:rsidP="005D5AC7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66C0" w:rsidRDefault="001F66C0" w:rsidP="005D5AC7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1F66C0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в семье режима, совпадающего с режимом детского сада.</w:t>
      </w:r>
    </w:p>
    <w:p w:rsidR="001F66C0" w:rsidRDefault="001F66C0" w:rsidP="005D5AC7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ребенка своеобразных привычек.</w:t>
      </w:r>
    </w:p>
    <w:p w:rsidR="001F66C0" w:rsidRDefault="001F66C0" w:rsidP="005D5AC7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занять себя игрушкой.</w:t>
      </w:r>
    </w:p>
    <w:p w:rsidR="001F66C0" w:rsidRDefault="001F66C0" w:rsidP="005D5AC7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элементарных культурно-гигиенических навыков.</w:t>
      </w:r>
    </w:p>
    <w:p w:rsidR="001F66C0" w:rsidRDefault="001F66C0" w:rsidP="005D5AC7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опыта общения с незнакомыми людьми.</w:t>
      </w:r>
    </w:p>
    <w:p w:rsidR="0096166B" w:rsidRDefault="0096166B" w:rsidP="005D5AC7">
      <w:pPr>
        <w:pStyle w:val="a3"/>
        <w:tabs>
          <w:tab w:val="left" w:pos="426"/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1F66C0" w:rsidRDefault="001F66C0" w:rsidP="005D5AC7">
      <w:pPr>
        <w:pStyle w:val="a3"/>
        <w:spacing w:after="0"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необходимо помочь детям преодолеть стресс поступления и успешно адаптироваться в дошкольном учреждении. Дети раннего возраста эмоциональны, впечатлительны. Им свойственно быстро заражаться сильными как положительными, так и отрицательными эмоциями взрослых и сверстников, подражать их дейс</w:t>
      </w:r>
      <w:r w:rsidR="00D927BE">
        <w:rPr>
          <w:rFonts w:ascii="Times New Roman" w:hAnsi="Times New Roman" w:cs="Times New Roman"/>
          <w:sz w:val="24"/>
          <w:szCs w:val="24"/>
        </w:rPr>
        <w:t>твиям.</w:t>
      </w:r>
    </w:p>
    <w:p w:rsidR="0096166B" w:rsidRDefault="0096166B" w:rsidP="005D5AC7">
      <w:pPr>
        <w:pStyle w:val="a3"/>
        <w:spacing w:after="0"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D927BE" w:rsidRDefault="00D927BE" w:rsidP="005D5AC7">
      <w:pPr>
        <w:pStyle w:val="a3"/>
        <w:tabs>
          <w:tab w:val="left" w:pos="426"/>
        </w:tabs>
        <w:spacing w:after="0" w:line="36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D927BE">
        <w:rPr>
          <w:rFonts w:ascii="Times New Roman" w:hAnsi="Times New Roman" w:cs="Times New Roman"/>
          <w:b/>
          <w:sz w:val="24"/>
          <w:szCs w:val="24"/>
        </w:rPr>
        <w:t>Как родители могут помочь своему ребенку в период адаптации к ДОУ</w:t>
      </w:r>
    </w:p>
    <w:p w:rsidR="00D927BE" w:rsidRDefault="00D927BE" w:rsidP="005D5AC7">
      <w:pPr>
        <w:pStyle w:val="a3"/>
        <w:numPr>
          <w:ilvl w:val="0"/>
          <w:numId w:val="3"/>
        </w:num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высказывать положительное отношение к ним.</w:t>
      </w:r>
    </w:p>
    <w:p w:rsidR="00D927BE" w:rsidRDefault="00D927BE" w:rsidP="005D5AC7">
      <w:pPr>
        <w:pStyle w:val="a3"/>
        <w:numPr>
          <w:ilvl w:val="0"/>
          <w:numId w:val="3"/>
        </w:num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ребенку разобраться в игрушках: использовать сюжетный показ, совместные действия, вовлекать ребенка в игру.</w:t>
      </w:r>
    </w:p>
    <w:p w:rsidR="00D927BE" w:rsidRDefault="00D927BE" w:rsidP="005D5AC7">
      <w:pPr>
        <w:pStyle w:val="a3"/>
        <w:numPr>
          <w:ilvl w:val="0"/>
          <w:numId w:val="3"/>
        </w:num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подражательность в действиях: «полетаем, как воробушки, попрыгаем как зайчики».</w:t>
      </w:r>
    </w:p>
    <w:p w:rsidR="00D927BE" w:rsidRDefault="00D927BE" w:rsidP="005D5AC7">
      <w:pPr>
        <w:pStyle w:val="a3"/>
        <w:numPr>
          <w:ilvl w:val="0"/>
          <w:numId w:val="3"/>
        </w:num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обращаться к другому человеку, делиться игрушкой, жалеть плачущего.</w:t>
      </w:r>
    </w:p>
    <w:p w:rsidR="00D927BE" w:rsidRDefault="00D927BE" w:rsidP="005D5AC7">
      <w:pPr>
        <w:pStyle w:val="a3"/>
        <w:numPr>
          <w:ilvl w:val="0"/>
          <w:numId w:val="3"/>
        </w:num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высказывать сожаления о том, что приходиться отдавать ребенка в дошкольное учреждение. Некоторые родители видят, ребенок недостаточно самостоятелен в группе,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не приучен к </w:t>
      </w:r>
      <w:r w:rsidR="004C5172">
        <w:rPr>
          <w:rFonts w:ascii="Times New Roman" w:hAnsi="Times New Roman" w:cs="Times New Roman"/>
          <w:sz w:val="24"/>
          <w:szCs w:val="24"/>
        </w:rPr>
        <w:t>горшку. Они пугаются и перестают водить его в детский сад. Это происходит оттого, что взрослые не готовы оторвать ребенка от себя.</w:t>
      </w:r>
    </w:p>
    <w:p w:rsidR="004C5172" w:rsidRDefault="004C5172" w:rsidP="005D5AC7">
      <w:pPr>
        <w:pStyle w:val="a3"/>
        <w:numPr>
          <w:ilvl w:val="0"/>
          <w:numId w:val="3"/>
        </w:num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к самообслуживанию, поощрять попытки самостоятельных действий.</w:t>
      </w:r>
    </w:p>
    <w:p w:rsidR="004C5172" w:rsidRDefault="004C5172" w:rsidP="005D5AC7">
      <w:pPr>
        <w:pStyle w:val="a3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моменту поступления в детский сад ребенок должен уметь:</w:t>
      </w:r>
    </w:p>
    <w:p w:rsidR="004C5172" w:rsidRDefault="004C5172" w:rsidP="005D5AC7">
      <w:pPr>
        <w:pStyle w:val="a3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садиться на стул;</w:t>
      </w:r>
    </w:p>
    <w:p w:rsidR="004C5172" w:rsidRDefault="004C5172" w:rsidP="005D5AC7">
      <w:pPr>
        <w:pStyle w:val="a3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пить из чашки;</w:t>
      </w:r>
    </w:p>
    <w:p w:rsidR="004C5172" w:rsidRDefault="004C5172" w:rsidP="005D5AC7">
      <w:pPr>
        <w:pStyle w:val="a3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ложкой;</w:t>
      </w:r>
    </w:p>
    <w:p w:rsidR="004C5172" w:rsidRDefault="004C5172" w:rsidP="005D5AC7">
      <w:pPr>
        <w:pStyle w:val="a3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участвовать в одевании, умывании.</w:t>
      </w:r>
    </w:p>
    <w:p w:rsidR="004C5172" w:rsidRDefault="004C5172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Наглядным примером выступают прежде всего сами родители. 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4C5172" w:rsidRDefault="004C5172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не желает выполнять просьбы, вызвал у вас отрицательные переживания, сообщите ему о своих чувствах: мне не нравится, когда дети хнычут; </w:t>
      </w:r>
      <w:r w:rsidR="004F04DD">
        <w:rPr>
          <w:rFonts w:ascii="Times New Roman" w:hAnsi="Times New Roman" w:cs="Times New Roman"/>
          <w:sz w:val="24"/>
          <w:szCs w:val="24"/>
        </w:rPr>
        <w:t>я огорчена; мне трудно.</w:t>
      </w:r>
    </w:p>
    <w:p w:rsidR="004F04DD" w:rsidRDefault="004F04DD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соразмерять собственные ожидания с индивидуальными возможностями ребенка.</w:t>
      </w:r>
    </w:p>
    <w:p w:rsidR="004F04DD" w:rsidRDefault="004F04DD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4F04DD" w:rsidRDefault="004F04DD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Планируйте свое время так, чтобы в первые 2-4 недели посещения ребенком детского сада у вас была возможность не оставлять его на целый день. </w:t>
      </w:r>
    </w:p>
    <w:p w:rsidR="004F04DD" w:rsidRDefault="004F04DD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4F04DD" w:rsidRDefault="004F04DD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0D0791" w:rsidRDefault="000D0791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всего ваш ребенок прекрасно справится с изменениями в жизни. Задача родителей –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0D0791" w:rsidRDefault="000D0791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уверенности и спокойствия ребенка – это систематичность, ритмичность и повторяемость его жизни, т.е. четкое соблюдение режима.</w:t>
      </w:r>
    </w:p>
    <w:p w:rsidR="0096166B" w:rsidRDefault="0096166B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0791" w:rsidRDefault="000D0791" w:rsidP="005D5AC7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791">
        <w:rPr>
          <w:rFonts w:ascii="Times New Roman" w:hAnsi="Times New Roman" w:cs="Times New Roman"/>
          <w:b/>
          <w:sz w:val="24"/>
          <w:szCs w:val="24"/>
        </w:rPr>
        <w:lastRenderedPageBreak/>
        <w:t>Что делать, если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0D0791" w:rsidRDefault="000D0791" w:rsidP="005D5AC7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91" w:rsidRDefault="000D0791" w:rsidP="005D5AC7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D0791">
        <w:rPr>
          <w:rFonts w:ascii="Times New Roman" w:hAnsi="Times New Roman" w:cs="Times New Roman"/>
          <w:b/>
          <w:sz w:val="24"/>
          <w:szCs w:val="24"/>
        </w:rPr>
        <w:t>Что делать, если ребенок начал ходить в детский сад.</w:t>
      </w:r>
    </w:p>
    <w:p w:rsidR="000D0791" w:rsidRPr="000D0791" w:rsidRDefault="000D0791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791">
        <w:rPr>
          <w:rFonts w:ascii="Times New Roman" w:hAnsi="Times New Roman" w:cs="Times New Roman"/>
          <w:sz w:val="24"/>
          <w:szCs w:val="24"/>
        </w:rPr>
        <w:t>Установите тесный контакт с работниками детского сада.</w:t>
      </w:r>
    </w:p>
    <w:p w:rsidR="000D0791" w:rsidRDefault="000D0791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791">
        <w:rPr>
          <w:rFonts w:ascii="Times New Roman" w:hAnsi="Times New Roman" w:cs="Times New Roman"/>
          <w:sz w:val="24"/>
          <w:szCs w:val="24"/>
        </w:rPr>
        <w:t>Приучайте ребенка к детскому саду постепенно.</w:t>
      </w:r>
    </w:p>
    <w:p w:rsidR="000D0791" w:rsidRDefault="00475182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ребенка в саду более чем на 8 часов.</w:t>
      </w:r>
    </w:p>
    <w:p w:rsidR="00475182" w:rsidRDefault="00475182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4-го по 10-й день лучше сделать перерыв в посещении детского сада.</w:t>
      </w:r>
    </w:p>
    <w:p w:rsidR="00475182" w:rsidRDefault="00475182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 воспитателям о привычках и склонностях ребенка.</w:t>
      </w:r>
    </w:p>
    <w:p w:rsidR="00475182" w:rsidRDefault="00475182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Поддерживайте дома спокойную обстановку.</w:t>
      </w:r>
    </w:p>
    <w:p w:rsidR="00475182" w:rsidRDefault="00475182" w:rsidP="005D5AC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 к ребенку, заботливы и терпеливы.</w:t>
      </w:r>
    </w:p>
    <w:p w:rsidR="005D5AC7" w:rsidRPr="005D5AC7" w:rsidRDefault="005D5AC7" w:rsidP="005D5AC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182" w:rsidRDefault="00475182" w:rsidP="005D5AC7">
      <w:p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75182">
        <w:rPr>
          <w:rFonts w:ascii="Times New Roman" w:hAnsi="Times New Roman" w:cs="Times New Roman"/>
          <w:b/>
          <w:sz w:val="24"/>
          <w:szCs w:val="24"/>
        </w:rPr>
        <w:t>Что делать, если ребенок плачет при расставании с родителями</w:t>
      </w:r>
    </w:p>
    <w:p w:rsidR="00475182" w:rsidRDefault="00475182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75182">
        <w:rPr>
          <w:rFonts w:ascii="Times New Roman" w:hAnsi="Times New Roman" w:cs="Times New Roman"/>
          <w:sz w:val="24"/>
          <w:szCs w:val="24"/>
        </w:rPr>
        <w:t>Рассказывайте ребенку</w:t>
      </w:r>
      <w:r>
        <w:rPr>
          <w:rFonts w:ascii="Times New Roman" w:hAnsi="Times New Roman" w:cs="Times New Roman"/>
          <w:sz w:val="24"/>
          <w:szCs w:val="24"/>
        </w:rPr>
        <w:t>, что ждет его в детском саду.</w:t>
      </w:r>
    </w:p>
    <w:p w:rsidR="00475182" w:rsidRPr="005D5AC7" w:rsidRDefault="00475182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спокойны, не проявляйте перед ребенком своего беспокойства.</w:t>
      </w:r>
    </w:p>
    <w:p w:rsidR="00475182" w:rsidRDefault="00475182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и отрепетируйте несколько разных способов прощания</w:t>
      </w:r>
      <w:r w:rsidR="005D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(н-р: воздушный поцелуй, поглаживание по спинке)</w:t>
      </w:r>
      <w:r w:rsidR="001A6E74">
        <w:rPr>
          <w:rFonts w:ascii="Times New Roman" w:hAnsi="Times New Roman" w:cs="Times New Roman"/>
          <w:sz w:val="24"/>
          <w:szCs w:val="24"/>
        </w:rPr>
        <w:t>.</w:t>
      </w:r>
    </w:p>
    <w:p w:rsidR="001A6E74" w:rsidRDefault="001A6E74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 к ребенку, когда забираете его из детского сада.</w:t>
      </w:r>
    </w:p>
    <w:p w:rsidR="001A6E74" w:rsidRDefault="001A6E74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1A6E74" w:rsidRDefault="001A6E74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Устройте семейный праздник вечером.</w:t>
      </w:r>
    </w:p>
    <w:p w:rsidR="001A6E74" w:rsidRDefault="001A6E74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Демонстрируйте ребенку свою любовь и заботу.</w:t>
      </w:r>
    </w:p>
    <w:p w:rsidR="001A6E74" w:rsidRDefault="001A6E74" w:rsidP="005D5AC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терпеливы.</w:t>
      </w:r>
    </w:p>
    <w:p w:rsidR="001A6E74" w:rsidRPr="00475182" w:rsidRDefault="001A6E74" w:rsidP="005D5AC7">
      <w:pPr>
        <w:pStyle w:val="a3"/>
        <w:tabs>
          <w:tab w:val="left" w:pos="993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D5AC7" w:rsidRPr="005D5AC7" w:rsidRDefault="001A6E74" w:rsidP="005D5AC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75182">
        <w:rPr>
          <w:rFonts w:ascii="Times New Roman" w:hAnsi="Times New Roman" w:cs="Times New Roman"/>
          <w:b/>
          <w:sz w:val="24"/>
          <w:szCs w:val="24"/>
        </w:rPr>
        <w:t>Что делать, если 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хочет идти спать</w:t>
      </w:r>
      <w:bookmarkStart w:id="0" w:name="_GoBack"/>
      <w:bookmarkEnd w:id="0"/>
    </w:p>
    <w:p w:rsidR="001A6E74" w:rsidRDefault="001A6E74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Замечайте первые признаки переутомления (капризничает, трет глаза, зевает).</w:t>
      </w:r>
    </w:p>
    <w:p w:rsidR="001A6E74" w:rsidRDefault="001A6E74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Переключайте ребенка на спокойные игры (н-р, совместное рисование, сочинение историй), попросите ребенка говорить шепотом, чтобы не разбудить игрушки.</w:t>
      </w:r>
    </w:p>
    <w:p w:rsidR="001A6E74" w:rsidRDefault="001A6E74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вечернего туалета дайте ребенку возможность поиграть с водой.</w:t>
      </w:r>
    </w:p>
    <w:p w:rsidR="001A6E74" w:rsidRDefault="001A6E74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спокойным, не впадайте в ярость от непослушания ребенка.</w:t>
      </w:r>
    </w:p>
    <w:p w:rsidR="001A6E74" w:rsidRDefault="001A6E74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Погладьте ребенка перед сном, сделайте ему массаж.</w:t>
      </w:r>
    </w:p>
    <w:p w:rsidR="001A6E74" w:rsidRDefault="001A6E74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Спойте ребенку песенку.</w:t>
      </w:r>
    </w:p>
    <w:p w:rsidR="000630B9" w:rsidRDefault="000630B9" w:rsidP="005D5AC7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Пообщайтесь с ребенком, поговорите с ним, почитайте книгу.</w:t>
      </w:r>
    </w:p>
    <w:p w:rsidR="001A6E74" w:rsidRPr="00D927BE" w:rsidRDefault="001A6E74" w:rsidP="005D5AC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7BE" w:rsidRDefault="000630B9" w:rsidP="005D5AC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75182">
        <w:rPr>
          <w:rFonts w:ascii="Times New Roman" w:hAnsi="Times New Roman" w:cs="Times New Roman"/>
          <w:b/>
          <w:sz w:val="24"/>
          <w:szCs w:val="24"/>
        </w:rPr>
        <w:t>Что делать, если 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хочет убирать за собой игрушки</w:t>
      </w:r>
    </w:p>
    <w:p w:rsid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0B9">
        <w:rPr>
          <w:rFonts w:ascii="Times New Roman" w:hAnsi="Times New Roman" w:cs="Times New Roman"/>
          <w:sz w:val="24"/>
          <w:szCs w:val="24"/>
        </w:rPr>
        <w:t xml:space="preserve">Твердо </w:t>
      </w:r>
      <w:r>
        <w:rPr>
          <w:rFonts w:ascii="Times New Roman" w:hAnsi="Times New Roman" w:cs="Times New Roman"/>
          <w:sz w:val="24"/>
          <w:szCs w:val="24"/>
        </w:rPr>
        <w:t>решите для себя, необходимо ли это.</w:t>
      </w:r>
    </w:p>
    <w:p w:rsid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примером для ребенка, убирайте за собой вещи.</w:t>
      </w:r>
    </w:p>
    <w:p w:rsid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Убирайте игрушки вместе.</w:t>
      </w:r>
    </w:p>
    <w:p w:rsid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Убирая игрушки, разговаривайте с ребенком, объясняя ему смысл происходящего.</w:t>
      </w:r>
    </w:p>
    <w:p w:rsid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Формулируйте просьбу убрать игрушки доброжелательно. Не приказывайте.</w:t>
      </w:r>
    </w:p>
    <w:p w:rsid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уборку игрушек ритуалом перед укладыванием ребенка спать.</w:t>
      </w:r>
    </w:p>
    <w:p w:rsidR="000630B9" w:rsidRPr="000630B9" w:rsidRDefault="000630B9" w:rsidP="005D5AC7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Учитывайте возраст и возможности ребенка.</w:t>
      </w:r>
    </w:p>
    <w:sectPr w:rsidR="000630B9" w:rsidRPr="000630B9" w:rsidSect="0004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D2F"/>
    <w:multiLevelType w:val="hybridMultilevel"/>
    <w:tmpl w:val="4F9C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4C0"/>
    <w:multiLevelType w:val="hybridMultilevel"/>
    <w:tmpl w:val="C880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4D01"/>
    <w:multiLevelType w:val="hybridMultilevel"/>
    <w:tmpl w:val="2EF6FA32"/>
    <w:lvl w:ilvl="0" w:tplc="5440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301896"/>
    <w:multiLevelType w:val="hybridMultilevel"/>
    <w:tmpl w:val="D3F4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07549"/>
    <w:multiLevelType w:val="hybridMultilevel"/>
    <w:tmpl w:val="7E6E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A146F"/>
    <w:multiLevelType w:val="hybridMultilevel"/>
    <w:tmpl w:val="24D0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E2823"/>
    <w:multiLevelType w:val="hybridMultilevel"/>
    <w:tmpl w:val="215897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40D"/>
    <w:rsid w:val="00047CD4"/>
    <w:rsid w:val="000630B9"/>
    <w:rsid w:val="000D0791"/>
    <w:rsid w:val="001A6E74"/>
    <w:rsid w:val="001F66C0"/>
    <w:rsid w:val="00282AB2"/>
    <w:rsid w:val="00475182"/>
    <w:rsid w:val="004C5172"/>
    <w:rsid w:val="004E540D"/>
    <w:rsid w:val="004F04DD"/>
    <w:rsid w:val="005837CA"/>
    <w:rsid w:val="005D5AC7"/>
    <w:rsid w:val="00646FA9"/>
    <w:rsid w:val="00716BBE"/>
    <w:rsid w:val="0081167A"/>
    <w:rsid w:val="00927FBE"/>
    <w:rsid w:val="0094168D"/>
    <w:rsid w:val="0096166B"/>
    <w:rsid w:val="00AD356E"/>
    <w:rsid w:val="00AE0123"/>
    <w:rsid w:val="00B23E00"/>
    <w:rsid w:val="00B62C34"/>
    <w:rsid w:val="00BB31F6"/>
    <w:rsid w:val="00D927BE"/>
    <w:rsid w:val="00DB55E3"/>
    <w:rsid w:val="00DF5795"/>
    <w:rsid w:val="00E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20C7A-E03B-497A-BC72-C383081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Евдокия</cp:lastModifiedBy>
  <cp:revision>10</cp:revision>
  <dcterms:created xsi:type="dcterms:W3CDTF">2013-02-17T16:43:00Z</dcterms:created>
  <dcterms:modified xsi:type="dcterms:W3CDTF">2016-01-21T12:53:00Z</dcterms:modified>
</cp:coreProperties>
</file>