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BCC" w:rsidRPr="00D92BCC" w:rsidRDefault="00D92BCC" w:rsidP="00D92BCC">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МБДОУ детский сад «Малышок» № 3</w:t>
      </w:r>
    </w:p>
    <w:p w:rsidR="00D92BCC" w:rsidRPr="00D92BCC" w:rsidRDefault="00D92BCC" w:rsidP="00D92BCC">
      <w:pPr>
        <w:spacing w:line="360" w:lineRule="auto"/>
        <w:contextualSpacing/>
        <w:jc w:val="center"/>
        <w:rPr>
          <w:rFonts w:ascii="Times New Roman" w:hAnsi="Times New Roman" w:cs="Times New Roman"/>
          <w:sz w:val="28"/>
          <w:szCs w:val="28"/>
        </w:rPr>
      </w:pPr>
    </w:p>
    <w:p w:rsidR="00D92BCC" w:rsidRPr="00D92BCC" w:rsidRDefault="00D92BCC" w:rsidP="00D92BCC">
      <w:pPr>
        <w:spacing w:line="360" w:lineRule="auto"/>
        <w:contextualSpacing/>
        <w:jc w:val="center"/>
        <w:rPr>
          <w:rFonts w:ascii="Times New Roman" w:hAnsi="Times New Roman" w:cs="Times New Roman"/>
          <w:sz w:val="28"/>
          <w:szCs w:val="28"/>
        </w:rPr>
      </w:pPr>
    </w:p>
    <w:p w:rsidR="00D92BCC" w:rsidRPr="00D92BCC" w:rsidRDefault="00D92BCC" w:rsidP="00D92BCC">
      <w:pPr>
        <w:spacing w:line="360" w:lineRule="auto"/>
        <w:contextualSpacing/>
        <w:jc w:val="center"/>
        <w:rPr>
          <w:rFonts w:ascii="Times New Roman" w:hAnsi="Times New Roman" w:cs="Times New Roman"/>
          <w:sz w:val="28"/>
          <w:szCs w:val="28"/>
        </w:rPr>
      </w:pPr>
    </w:p>
    <w:p w:rsidR="00D92BCC" w:rsidRPr="00D92BCC" w:rsidRDefault="00D92BCC" w:rsidP="00D92BCC">
      <w:pPr>
        <w:spacing w:line="360" w:lineRule="auto"/>
        <w:contextualSpacing/>
        <w:jc w:val="center"/>
        <w:rPr>
          <w:rFonts w:ascii="Times New Roman" w:hAnsi="Times New Roman" w:cs="Times New Roman"/>
          <w:sz w:val="28"/>
          <w:szCs w:val="28"/>
        </w:rPr>
      </w:pPr>
    </w:p>
    <w:p w:rsidR="00D92BCC" w:rsidRPr="00D92BCC" w:rsidRDefault="00D92BCC" w:rsidP="00D92BCC">
      <w:pPr>
        <w:spacing w:line="360" w:lineRule="auto"/>
        <w:contextualSpacing/>
        <w:jc w:val="center"/>
        <w:rPr>
          <w:rFonts w:ascii="Times New Roman" w:hAnsi="Times New Roman" w:cs="Times New Roman"/>
          <w:sz w:val="28"/>
          <w:szCs w:val="28"/>
        </w:rPr>
      </w:pPr>
    </w:p>
    <w:p w:rsidR="00D92BCC" w:rsidRPr="00D92BCC" w:rsidRDefault="00D92BCC" w:rsidP="00D92BCC">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Доклад</w:t>
      </w:r>
    </w:p>
    <w:p w:rsidR="00D92BCC" w:rsidRPr="00D92BCC" w:rsidRDefault="00D92BCC" w:rsidP="00D92BCC">
      <w:pPr>
        <w:spacing w:line="360" w:lineRule="auto"/>
        <w:contextualSpacing/>
        <w:jc w:val="center"/>
        <w:rPr>
          <w:rFonts w:ascii="Times New Roman" w:hAnsi="Times New Roman" w:cs="Times New Roman"/>
          <w:sz w:val="28"/>
          <w:szCs w:val="28"/>
        </w:rPr>
      </w:pPr>
      <w:r w:rsidRPr="00D92BCC">
        <w:rPr>
          <w:rFonts w:ascii="Times New Roman" w:hAnsi="Times New Roman" w:cs="Times New Roman"/>
          <w:sz w:val="28"/>
          <w:szCs w:val="28"/>
        </w:rPr>
        <w:t>На тему: «Развитие мышления ребенка»</w:t>
      </w:r>
    </w:p>
    <w:p w:rsidR="00D92BCC" w:rsidRPr="00D92BCC" w:rsidRDefault="00D92BCC" w:rsidP="00D92BCC">
      <w:pPr>
        <w:spacing w:line="360" w:lineRule="auto"/>
        <w:contextualSpacing/>
        <w:jc w:val="center"/>
        <w:rPr>
          <w:rFonts w:ascii="Times New Roman" w:hAnsi="Times New Roman" w:cs="Times New Roman"/>
          <w:sz w:val="28"/>
          <w:szCs w:val="28"/>
        </w:rPr>
      </w:pPr>
    </w:p>
    <w:p w:rsidR="00D92BCC" w:rsidRPr="00D92BCC" w:rsidRDefault="00D92BCC" w:rsidP="00D92BCC">
      <w:pPr>
        <w:spacing w:line="360" w:lineRule="auto"/>
        <w:contextualSpacing/>
        <w:jc w:val="center"/>
        <w:rPr>
          <w:rFonts w:ascii="Times New Roman" w:hAnsi="Times New Roman" w:cs="Times New Roman"/>
          <w:sz w:val="28"/>
          <w:szCs w:val="28"/>
        </w:rPr>
      </w:pPr>
    </w:p>
    <w:p w:rsidR="00D92BCC" w:rsidRPr="00D92BCC" w:rsidRDefault="00D92BCC" w:rsidP="00D92BCC">
      <w:pPr>
        <w:spacing w:line="360" w:lineRule="auto"/>
        <w:contextualSpacing/>
        <w:jc w:val="center"/>
        <w:rPr>
          <w:rFonts w:ascii="Times New Roman" w:hAnsi="Times New Roman" w:cs="Times New Roman"/>
          <w:sz w:val="28"/>
          <w:szCs w:val="28"/>
        </w:rPr>
      </w:pPr>
    </w:p>
    <w:p w:rsidR="00D92BCC" w:rsidRPr="00D92BCC" w:rsidRDefault="00D92BCC" w:rsidP="00D92BCC">
      <w:pPr>
        <w:spacing w:line="360" w:lineRule="auto"/>
        <w:contextualSpacing/>
        <w:jc w:val="center"/>
        <w:rPr>
          <w:rFonts w:ascii="Times New Roman" w:hAnsi="Times New Roman" w:cs="Times New Roman"/>
          <w:sz w:val="28"/>
          <w:szCs w:val="28"/>
        </w:rPr>
      </w:pPr>
    </w:p>
    <w:p w:rsidR="00D92BCC" w:rsidRPr="00D92BCC" w:rsidRDefault="00D92BCC" w:rsidP="00D92BCC">
      <w:pPr>
        <w:spacing w:line="360" w:lineRule="auto"/>
        <w:contextualSpacing/>
        <w:jc w:val="center"/>
        <w:rPr>
          <w:rFonts w:ascii="Times New Roman" w:hAnsi="Times New Roman" w:cs="Times New Roman"/>
          <w:sz w:val="28"/>
          <w:szCs w:val="28"/>
        </w:rPr>
      </w:pPr>
    </w:p>
    <w:p w:rsidR="00D92BCC" w:rsidRPr="00D92BCC" w:rsidRDefault="00D92BCC" w:rsidP="00D92BCC">
      <w:pPr>
        <w:spacing w:line="360" w:lineRule="auto"/>
        <w:contextualSpacing/>
        <w:jc w:val="center"/>
        <w:rPr>
          <w:rFonts w:ascii="Times New Roman" w:hAnsi="Times New Roman" w:cs="Times New Roman"/>
          <w:sz w:val="28"/>
          <w:szCs w:val="28"/>
        </w:rPr>
      </w:pPr>
    </w:p>
    <w:p w:rsidR="00D92BCC" w:rsidRPr="00D92BCC" w:rsidRDefault="00D92BCC" w:rsidP="00D92BCC">
      <w:pPr>
        <w:spacing w:line="360" w:lineRule="auto"/>
        <w:contextualSpacing/>
        <w:jc w:val="center"/>
        <w:rPr>
          <w:rFonts w:ascii="Times New Roman" w:hAnsi="Times New Roman" w:cs="Times New Roman"/>
          <w:sz w:val="28"/>
          <w:szCs w:val="28"/>
        </w:rPr>
      </w:pPr>
    </w:p>
    <w:p w:rsidR="00D92BCC" w:rsidRPr="00D92BCC" w:rsidRDefault="00D92BCC" w:rsidP="00D92BCC">
      <w:pPr>
        <w:spacing w:line="360" w:lineRule="auto"/>
        <w:ind w:left="4956" w:firstLine="708"/>
        <w:contextualSpacing/>
        <w:jc w:val="center"/>
        <w:rPr>
          <w:rFonts w:ascii="Times New Roman" w:hAnsi="Times New Roman" w:cs="Times New Roman"/>
          <w:sz w:val="28"/>
          <w:szCs w:val="28"/>
        </w:rPr>
      </w:pPr>
    </w:p>
    <w:p w:rsidR="00D92BCC" w:rsidRPr="00D92BCC" w:rsidRDefault="00D92BCC" w:rsidP="00D92BCC">
      <w:pPr>
        <w:spacing w:line="360" w:lineRule="auto"/>
        <w:ind w:left="3540"/>
        <w:contextualSpacing/>
        <w:jc w:val="center"/>
        <w:rPr>
          <w:rFonts w:ascii="Times New Roman" w:hAnsi="Times New Roman" w:cs="Times New Roman"/>
          <w:sz w:val="28"/>
          <w:szCs w:val="28"/>
        </w:rPr>
      </w:pPr>
    </w:p>
    <w:p w:rsidR="00D92BCC" w:rsidRPr="00D92BCC" w:rsidRDefault="00D92BCC" w:rsidP="00D92BCC">
      <w:pPr>
        <w:spacing w:line="360" w:lineRule="auto"/>
        <w:ind w:left="3540"/>
        <w:contextualSpacing/>
        <w:jc w:val="center"/>
        <w:rPr>
          <w:rFonts w:ascii="Times New Roman" w:hAnsi="Times New Roman" w:cs="Times New Roman"/>
          <w:sz w:val="28"/>
          <w:szCs w:val="28"/>
        </w:rPr>
      </w:pPr>
    </w:p>
    <w:p w:rsidR="00D92BCC" w:rsidRPr="00D92BCC" w:rsidRDefault="00D92BCC" w:rsidP="00D92BCC">
      <w:pPr>
        <w:spacing w:line="360" w:lineRule="auto"/>
        <w:ind w:left="3540"/>
        <w:contextualSpacing/>
        <w:jc w:val="center"/>
        <w:rPr>
          <w:rFonts w:ascii="Times New Roman" w:hAnsi="Times New Roman" w:cs="Times New Roman"/>
          <w:sz w:val="28"/>
          <w:szCs w:val="28"/>
        </w:rPr>
      </w:pPr>
    </w:p>
    <w:p w:rsidR="00D92BCC" w:rsidRDefault="00D92BCC" w:rsidP="00D92BCC">
      <w:pPr>
        <w:spacing w:line="360" w:lineRule="auto"/>
        <w:ind w:left="3540"/>
        <w:contextualSpacing/>
        <w:rPr>
          <w:rFonts w:ascii="Times New Roman" w:hAnsi="Times New Roman" w:cs="Times New Roman"/>
          <w:sz w:val="28"/>
          <w:szCs w:val="28"/>
        </w:rPr>
      </w:pPr>
    </w:p>
    <w:p w:rsidR="00D92BCC" w:rsidRDefault="00D92BCC" w:rsidP="00D92BCC">
      <w:pPr>
        <w:spacing w:line="360" w:lineRule="auto"/>
        <w:ind w:left="3540"/>
        <w:contextualSpacing/>
        <w:rPr>
          <w:rFonts w:ascii="Times New Roman" w:hAnsi="Times New Roman" w:cs="Times New Roman"/>
          <w:sz w:val="28"/>
          <w:szCs w:val="28"/>
        </w:rPr>
      </w:pPr>
    </w:p>
    <w:p w:rsidR="00D92BCC" w:rsidRDefault="00D92BCC" w:rsidP="00D92BCC">
      <w:pPr>
        <w:spacing w:line="360" w:lineRule="auto"/>
        <w:ind w:left="3540"/>
        <w:contextualSpacing/>
        <w:rPr>
          <w:rFonts w:ascii="Times New Roman" w:hAnsi="Times New Roman" w:cs="Times New Roman"/>
          <w:sz w:val="28"/>
          <w:szCs w:val="28"/>
        </w:rPr>
      </w:pPr>
    </w:p>
    <w:p w:rsidR="00D92BCC" w:rsidRDefault="00D92BCC" w:rsidP="00D92BCC">
      <w:pPr>
        <w:spacing w:line="360" w:lineRule="auto"/>
        <w:ind w:left="3540"/>
        <w:contextualSpacing/>
        <w:rPr>
          <w:rFonts w:ascii="Times New Roman" w:hAnsi="Times New Roman" w:cs="Times New Roman"/>
          <w:sz w:val="28"/>
          <w:szCs w:val="28"/>
        </w:rPr>
      </w:pPr>
    </w:p>
    <w:p w:rsidR="00D92BCC" w:rsidRDefault="005B4C97" w:rsidP="005B4C97">
      <w:pPr>
        <w:spacing w:line="360" w:lineRule="auto"/>
        <w:ind w:left="3540"/>
        <w:contextualSpacing/>
        <w:jc w:val="right"/>
        <w:rPr>
          <w:rFonts w:ascii="Times New Roman" w:hAnsi="Times New Roman" w:cs="Times New Roman"/>
          <w:sz w:val="28"/>
          <w:szCs w:val="28"/>
        </w:rPr>
      </w:pPr>
      <w:r>
        <w:rPr>
          <w:rFonts w:ascii="Times New Roman" w:hAnsi="Times New Roman" w:cs="Times New Roman"/>
          <w:sz w:val="28"/>
          <w:szCs w:val="28"/>
        </w:rPr>
        <w:t>Подготовила: Воспитатель гр. «Теремок»</w:t>
      </w:r>
    </w:p>
    <w:p w:rsidR="005B4C97" w:rsidRDefault="005B4C97" w:rsidP="005B4C97">
      <w:pPr>
        <w:spacing w:line="360" w:lineRule="auto"/>
        <w:ind w:left="3540"/>
        <w:contextualSpacing/>
        <w:jc w:val="right"/>
        <w:rPr>
          <w:rFonts w:ascii="Times New Roman" w:hAnsi="Times New Roman" w:cs="Times New Roman"/>
          <w:sz w:val="28"/>
          <w:szCs w:val="28"/>
        </w:rPr>
      </w:pPr>
      <w:r>
        <w:rPr>
          <w:rFonts w:ascii="Times New Roman" w:hAnsi="Times New Roman" w:cs="Times New Roman"/>
          <w:sz w:val="28"/>
          <w:szCs w:val="28"/>
        </w:rPr>
        <w:t>Николаева Надежда Юрьевна.</w:t>
      </w:r>
    </w:p>
    <w:p w:rsidR="00D92BCC" w:rsidRDefault="00D92BCC" w:rsidP="00D92BCC">
      <w:pPr>
        <w:spacing w:line="360" w:lineRule="auto"/>
        <w:ind w:left="3540"/>
        <w:contextualSpacing/>
        <w:rPr>
          <w:rFonts w:ascii="Times New Roman" w:hAnsi="Times New Roman" w:cs="Times New Roman"/>
          <w:sz w:val="28"/>
          <w:szCs w:val="28"/>
        </w:rPr>
      </w:pPr>
    </w:p>
    <w:p w:rsidR="00D92BCC" w:rsidRDefault="00D92BCC" w:rsidP="00D92BCC">
      <w:pPr>
        <w:spacing w:line="360" w:lineRule="auto"/>
        <w:ind w:left="3540"/>
        <w:contextualSpacing/>
        <w:rPr>
          <w:rFonts w:ascii="Times New Roman" w:hAnsi="Times New Roman" w:cs="Times New Roman"/>
          <w:sz w:val="28"/>
          <w:szCs w:val="28"/>
        </w:rPr>
      </w:pPr>
    </w:p>
    <w:p w:rsidR="005B4C97" w:rsidRDefault="005B4C97" w:rsidP="005B4C97">
      <w:pPr>
        <w:spacing w:line="360" w:lineRule="auto"/>
        <w:contextualSpacing/>
        <w:rPr>
          <w:rFonts w:ascii="Times New Roman" w:hAnsi="Times New Roman" w:cs="Times New Roman"/>
          <w:sz w:val="28"/>
          <w:szCs w:val="28"/>
        </w:rPr>
      </w:pPr>
    </w:p>
    <w:p w:rsidR="005B4C97" w:rsidRDefault="005B4C97" w:rsidP="005B4C97">
      <w:pPr>
        <w:spacing w:line="360" w:lineRule="auto"/>
        <w:contextualSpacing/>
        <w:rPr>
          <w:rFonts w:ascii="Times New Roman" w:hAnsi="Times New Roman" w:cs="Times New Roman"/>
          <w:sz w:val="28"/>
          <w:szCs w:val="28"/>
        </w:rPr>
      </w:pPr>
    </w:p>
    <w:p w:rsidR="00D92BCC" w:rsidRPr="005B4C97" w:rsidRDefault="00D92BCC" w:rsidP="005B4C97">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Нюрба 2016</w:t>
      </w:r>
      <w:r w:rsidRPr="00D92BCC">
        <w:rPr>
          <w:rFonts w:ascii="Times New Roman" w:hAnsi="Times New Roman" w:cs="Times New Roman"/>
          <w:sz w:val="28"/>
          <w:szCs w:val="28"/>
        </w:rPr>
        <w:t>г.</w:t>
      </w:r>
    </w:p>
    <w:p w:rsidR="00D92BCC" w:rsidRPr="00D92BCC" w:rsidRDefault="00D92BCC" w:rsidP="00D92BCC">
      <w:pPr>
        <w:shd w:val="clear" w:color="auto" w:fill="FFFFFF"/>
        <w:spacing w:after="0" w:line="360" w:lineRule="auto"/>
        <w:ind w:firstLine="567"/>
        <w:jc w:val="both"/>
        <w:rPr>
          <w:rFonts w:ascii="Times New Roman" w:eastAsia="Times New Roman" w:hAnsi="Times New Roman" w:cs="Times New Roman"/>
          <w:color w:val="333333"/>
          <w:sz w:val="28"/>
          <w:szCs w:val="28"/>
          <w:lang w:eastAsia="ru-RU"/>
        </w:rPr>
      </w:pPr>
      <w:r w:rsidRPr="00D92BCC">
        <w:rPr>
          <w:rFonts w:ascii="Times New Roman" w:eastAsia="Times New Roman" w:hAnsi="Times New Roman" w:cs="Times New Roman"/>
          <w:color w:val="333333"/>
          <w:sz w:val="28"/>
          <w:szCs w:val="28"/>
          <w:lang w:eastAsia="ru-RU"/>
        </w:rPr>
        <w:lastRenderedPageBreak/>
        <w:t>Развитие мышления ребенка происходит постепенно. Поначалу оно в большой степени определяется развитием манипулирования предметами. Манипулирование, которое вначале не имеет осмысленности, затем начинает определяться объектом, на который оно направлено, и приобретает осмысленный характер.</w:t>
      </w:r>
    </w:p>
    <w:p w:rsidR="00D92BCC" w:rsidRPr="00D92BCC" w:rsidRDefault="00D92BCC" w:rsidP="00D92BCC">
      <w:pPr>
        <w:shd w:val="clear" w:color="auto" w:fill="FFFFFF"/>
        <w:spacing w:after="0" w:line="360" w:lineRule="auto"/>
        <w:ind w:firstLine="567"/>
        <w:jc w:val="both"/>
        <w:rPr>
          <w:rFonts w:ascii="Times New Roman" w:eastAsia="Times New Roman" w:hAnsi="Times New Roman" w:cs="Times New Roman"/>
          <w:color w:val="333333"/>
          <w:sz w:val="28"/>
          <w:szCs w:val="28"/>
          <w:lang w:eastAsia="ru-RU"/>
        </w:rPr>
      </w:pPr>
      <w:r w:rsidRPr="00D92BCC">
        <w:rPr>
          <w:rFonts w:ascii="Times New Roman" w:eastAsia="Times New Roman" w:hAnsi="Times New Roman" w:cs="Times New Roman"/>
          <w:color w:val="333333"/>
          <w:sz w:val="28"/>
          <w:szCs w:val="28"/>
          <w:lang w:eastAsia="ru-RU"/>
        </w:rPr>
        <w:t>Интеллектуальное развитие ребенка осуществляется в ходе его предметной деятельности и общения, в ходе освоения общественного опыта. Наглядно-действенное, наглядно-образное и словесно-логическое мышление - последовательные ступени интеллектуального развития. Генетически наиболее ранняя форма мышления - наглядно-действенное мышление, первые проявления которого у ребенка можно наблюдать в конце первого - начале второго года жизни, еще до овладения им активной речью. Примитивная чувственная абстракция, при которой ребенок выделяет одни стороны и отвлекается от других, приводит к первому элементарному обобщению. В результате создаются первые неустойчивые группировки предметов в классы и причудливые классификации.</w:t>
      </w:r>
    </w:p>
    <w:p w:rsidR="00D92BCC" w:rsidRPr="00D92BCC" w:rsidRDefault="00D92BCC" w:rsidP="00D92BCC">
      <w:pPr>
        <w:shd w:val="clear" w:color="auto" w:fill="FFFFFF"/>
        <w:spacing w:after="0" w:line="360" w:lineRule="auto"/>
        <w:ind w:firstLine="567"/>
        <w:jc w:val="both"/>
        <w:rPr>
          <w:rFonts w:ascii="Times New Roman" w:eastAsia="Times New Roman" w:hAnsi="Times New Roman" w:cs="Times New Roman"/>
          <w:color w:val="333333"/>
          <w:sz w:val="28"/>
          <w:szCs w:val="28"/>
          <w:lang w:eastAsia="ru-RU"/>
        </w:rPr>
      </w:pPr>
      <w:r w:rsidRPr="00D92BCC">
        <w:rPr>
          <w:rFonts w:ascii="Times New Roman" w:eastAsia="Times New Roman" w:hAnsi="Times New Roman" w:cs="Times New Roman"/>
          <w:color w:val="333333"/>
          <w:sz w:val="28"/>
          <w:szCs w:val="28"/>
          <w:lang w:eastAsia="ru-RU"/>
        </w:rPr>
        <w:t xml:space="preserve">В своем становлении мышление проходит две стадии: до </w:t>
      </w:r>
      <w:proofErr w:type="gramStart"/>
      <w:r w:rsidRPr="00D92BCC">
        <w:rPr>
          <w:rFonts w:ascii="Times New Roman" w:eastAsia="Times New Roman" w:hAnsi="Times New Roman" w:cs="Times New Roman"/>
          <w:color w:val="333333"/>
          <w:sz w:val="28"/>
          <w:szCs w:val="28"/>
          <w:lang w:eastAsia="ru-RU"/>
        </w:rPr>
        <w:t>понятийную</w:t>
      </w:r>
      <w:proofErr w:type="gramEnd"/>
      <w:r w:rsidRPr="00D92BCC">
        <w:rPr>
          <w:rFonts w:ascii="Times New Roman" w:eastAsia="Times New Roman" w:hAnsi="Times New Roman" w:cs="Times New Roman"/>
          <w:color w:val="333333"/>
          <w:sz w:val="28"/>
          <w:szCs w:val="28"/>
          <w:lang w:eastAsia="ru-RU"/>
        </w:rPr>
        <w:t xml:space="preserve"> и понятийную. </w:t>
      </w:r>
      <w:proofErr w:type="gramStart"/>
      <w:r w:rsidRPr="00D92BCC">
        <w:rPr>
          <w:rFonts w:ascii="Times New Roman" w:eastAsia="Times New Roman" w:hAnsi="Times New Roman" w:cs="Times New Roman"/>
          <w:color w:val="333333"/>
          <w:sz w:val="28"/>
          <w:szCs w:val="28"/>
          <w:lang w:eastAsia="ru-RU"/>
        </w:rPr>
        <w:t>До</w:t>
      </w:r>
      <w:proofErr w:type="gramEnd"/>
      <w:r w:rsidRPr="00D92BCC">
        <w:rPr>
          <w:rFonts w:ascii="Times New Roman" w:eastAsia="Times New Roman" w:hAnsi="Times New Roman" w:cs="Times New Roman"/>
          <w:color w:val="333333"/>
          <w:sz w:val="28"/>
          <w:szCs w:val="28"/>
          <w:lang w:eastAsia="ru-RU"/>
        </w:rPr>
        <w:t xml:space="preserve"> </w:t>
      </w:r>
      <w:proofErr w:type="gramStart"/>
      <w:r w:rsidRPr="00D92BCC">
        <w:rPr>
          <w:rFonts w:ascii="Times New Roman" w:eastAsia="Times New Roman" w:hAnsi="Times New Roman" w:cs="Times New Roman"/>
          <w:color w:val="333333"/>
          <w:sz w:val="28"/>
          <w:szCs w:val="28"/>
          <w:lang w:eastAsia="ru-RU"/>
        </w:rPr>
        <w:t>понятийное</w:t>
      </w:r>
      <w:proofErr w:type="gramEnd"/>
      <w:r w:rsidRPr="00D92BCC">
        <w:rPr>
          <w:rFonts w:ascii="Times New Roman" w:eastAsia="Times New Roman" w:hAnsi="Times New Roman" w:cs="Times New Roman"/>
          <w:color w:val="333333"/>
          <w:sz w:val="28"/>
          <w:szCs w:val="28"/>
          <w:lang w:eastAsia="ru-RU"/>
        </w:rPr>
        <w:t xml:space="preserve"> мышление - это начальная стадия развития мышления у ребенка, когда его мышление имеет другую, чем у взрослых, организацию; суждения детей единичные о данном конкретном предмете. При объяснении чего-либо все сводится ими к частному, знакомому. Большинство суждений - суждения по сходству, или суждения по аналогии, поскольку в этот период в мышлении главную роль играет память. Самая ранняя форма доказательства - пример. Учитывая эту особенность мышления ребенка, убеждая его или что - либо объясняя ему, необходимо подкреплять свою речь наглядными примерами. Центральной особенностью до понятийного мышления является эгоцентризм. Вследствие эгоцентризма ребенок до 5 лет не может посмотреть на себя со стороны, не может правильно понять ситуации, требующие некоторого отрешения от </w:t>
      </w:r>
      <w:r w:rsidRPr="00D92BCC">
        <w:rPr>
          <w:rFonts w:ascii="Times New Roman" w:eastAsia="Times New Roman" w:hAnsi="Times New Roman" w:cs="Times New Roman"/>
          <w:color w:val="333333"/>
          <w:sz w:val="28"/>
          <w:szCs w:val="28"/>
          <w:lang w:eastAsia="ru-RU"/>
        </w:rPr>
        <w:lastRenderedPageBreak/>
        <w:t xml:space="preserve">собственной точки зрения и принятия чужой позиции. Эгоцентризм обусловливает такие особенности детской логики, как: </w:t>
      </w:r>
    </w:p>
    <w:p w:rsidR="00D92BCC" w:rsidRPr="00D92BCC" w:rsidRDefault="00D92BCC" w:rsidP="00D92BCC">
      <w:pPr>
        <w:shd w:val="clear" w:color="auto" w:fill="FFFFFF"/>
        <w:spacing w:after="0" w:line="360" w:lineRule="auto"/>
        <w:ind w:firstLine="567"/>
        <w:jc w:val="both"/>
        <w:rPr>
          <w:rFonts w:ascii="Times New Roman" w:eastAsia="Times New Roman" w:hAnsi="Times New Roman" w:cs="Times New Roman"/>
          <w:color w:val="333333"/>
          <w:sz w:val="28"/>
          <w:szCs w:val="28"/>
          <w:lang w:eastAsia="ru-RU"/>
        </w:rPr>
      </w:pPr>
      <w:r w:rsidRPr="00D92BCC">
        <w:rPr>
          <w:rFonts w:ascii="Times New Roman" w:eastAsia="Times New Roman" w:hAnsi="Times New Roman" w:cs="Times New Roman"/>
          <w:color w:val="333333"/>
          <w:sz w:val="28"/>
          <w:szCs w:val="28"/>
          <w:lang w:eastAsia="ru-RU"/>
        </w:rPr>
        <w:t xml:space="preserve">1) нечувствительность к противоречиям, </w:t>
      </w:r>
    </w:p>
    <w:p w:rsidR="00D92BCC" w:rsidRPr="00D92BCC" w:rsidRDefault="00D92BCC" w:rsidP="00D92BCC">
      <w:pPr>
        <w:shd w:val="clear" w:color="auto" w:fill="FFFFFF"/>
        <w:spacing w:after="0" w:line="360" w:lineRule="auto"/>
        <w:ind w:firstLine="567"/>
        <w:jc w:val="both"/>
        <w:rPr>
          <w:rFonts w:ascii="Times New Roman" w:eastAsia="Times New Roman" w:hAnsi="Times New Roman" w:cs="Times New Roman"/>
          <w:color w:val="333333"/>
          <w:sz w:val="28"/>
          <w:szCs w:val="28"/>
          <w:lang w:eastAsia="ru-RU"/>
        </w:rPr>
      </w:pPr>
      <w:r w:rsidRPr="00D92BCC">
        <w:rPr>
          <w:rFonts w:ascii="Times New Roman" w:eastAsia="Times New Roman" w:hAnsi="Times New Roman" w:cs="Times New Roman"/>
          <w:color w:val="333333"/>
          <w:sz w:val="28"/>
          <w:szCs w:val="28"/>
          <w:lang w:eastAsia="ru-RU"/>
        </w:rPr>
        <w:t xml:space="preserve">2) синкретизм (тенденция связывать все со всем), </w:t>
      </w:r>
    </w:p>
    <w:p w:rsidR="00D92BCC" w:rsidRPr="00D92BCC" w:rsidRDefault="00D92BCC" w:rsidP="00D92BCC">
      <w:pPr>
        <w:shd w:val="clear" w:color="auto" w:fill="FFFFFF"/>
        <w:spacing w:after="0" w:line="360" w:lineRule="auto"/>
        <w:ind w:firstLine="567"/>
        <w:jc w:val="both"/>
        <w:rPr>
          <w:rFonts w:ascii="Times New Roman" w:eastAsia="Times New Roman" w:hAnsi="Times New Roman" w:cs="Times New Roman"/>
          <w:color w:val="333333"/>
          <w:sz w:val="28"/>
          <w:szCs w:val="28"/>
          <w:lang w:eastAsia="ru-RU"/>
        </w:rPr>
      </w:pPr>
      <w:r w:rsidRPr="00D92BCC">
        <w:rPr>
          <w:rFonts w:ascii="Times New Roman" w:eastAsia="Times New Roman" w:hAnsi="Times New Roman" w:cs="Times New Roman"/>
          <w:color w:val="333333"/>
          <w:sz w:val="28"/>
          <w:szCs w:val="28"/>
          <w:lang w:eastAsia="ru-RU"/>
        </w:rPr>
        <w:t xml:space="preserve">3) трансдукция (переход от частного к частному, минуя общее), </w:t>
      </w:r>
    </w:p>
    <w:p w:rsidR="00D92BCC" w:rsidRPr="00D92BCC" w:rsidRDefault="00D92BCC" w:rsidP="00D92BCC">
      <w:pPr>
        <w:shd w:val="clear" w:color="auto" w:fill="FFFFFF"/>
        <w:spacing w:after="0" w:line="360" w:lineRule="auto"/>
        <w:ind w:firstLine="567"/>
        <w:jc w:val="both"/>
        <w:rPr>
          <w:rFonts w:ascii="Times New Roman" w:eastAsia="Times New Roman" w:hAnsi="Times New Roman" w:cs="Times New Roman"/>
          <w:color w:val="333333"/>
          <w:sz w:val="28"/>
          <w:szCs w:val="28"/>
          <w:lang w:eastAsia="ru-RU"/>
        </w:rPr>
      </w:pPr>
      <w:r w:rsidRPr="00D92BCC">
        <w:rPr>
          <w:rFonts w:ascii="Times New Roman" w:eastAsia="Times New Roman" w:hAnsi="Times New Roman" w:cs="Times New Roman"/>
          <w:color w:val="333333"/>
          <w:sz w:val="28"/>
          <w:szCs w:val="28"/>
          <w:lang w:eastAsia="ru-RU"/>
        </w:rPr>
        <w:t xml:space="preserve">4) отсутствие представления о сохранении количества. </w:t>
      </w:r>
    </w:p>
    <w:p w:rsidR="00D92BCC" w:rsidRPr="00D92BCC" w:rsidRDefault="00D92BCC" w:rsidP="00D92BCC">
      <w:pPr>
        <w:shd w:val="clear" w:color="auto" w:fill="FFFFFF"/>
        <w:spacing w:after="0" w:line="360" w:lineRule="auto"/>
        <w:ind w:firstLine="567"/>
        <w:jc w:val="both"/>
        <w:rPr>
          <w:rFonts w:ascii="Times New Roman" w:eastAsia="Times New Roman" w:hAnsi="Times New Roman" w:cs="Times New Roman"/>
          <w:color w:val="333333"/>
          <w:sz w:val="28"/>
          <w:szCs w:val="28"/>
          <w:lang w:eastAsia="ru-RU"/>
        </w:rPr>
      </w:pPr>
      <w:r w:rsidRPr="00D92BCC">
        <w:rPr>
          <w:rFonts w:ascii="Times New Roman" w:eastAsia="Times New Roman" w:hAnsi="Times New Roman" w:cs="Times New Roman"/>
          <w:color w:val="333333"/>
          <w:sz w:val="28"/>
          <w:szCs w:val="28"/>
          <w:lang w:eastAsia="ru-RU"/>
        </w:rPr>
        <w:t xml:space="preserve">При нормальном развитии наблюдается закономерная замена мышления до понятийного, где компонентами служат конкретные образы, мышлением понятийным (абстрактным), где компонентами служат понятия и применяются формальные операции. Понятийное мышление приходит не сразу, а постепенно, через ряд промежуточных этапов. Так, Л.С. </w:t>
      </w:r>
      <w:proofErr w:type="spellStart"/>
      <w:r w:rsidRPr="00D92BCC">
        <w:rPr>
          <w:rFonts w:ascii="Times New Roman" w:eastAsia="Times New Roman" w:hAnsi="Times New Roman" w:cs="Times New Roman"/>
          <w:color w:val="333333"/>
          <w:sz w:val="28"/>
          <w:szCs w:val="28"/>
          <w:lang w:eastAsia="ru-RU"/>
        </w:rPr>
        <w:t>Выготский</w:t>
      </w:r>
      <w:proofErr w:type="spellEnd"/>
      <w:r w:rsidRPr="00D92BCC">
        <w:rPr>
          <w:rFonts w:ascii="Times New Roman" w:eastAsia="Times New Roman" w:hAnsi="Times New Roman" w:cs="Times New Roman"/>
          <w:color w:val="333333"/>
          <w:sz w:val="28"/>
          <w:szCs w:val="28"/>
          <w:lang w:eastAsia="ru-RU"/>
        </w:rPr>
        <w:t xml:space="preserve"> выделял пять этапов в переходе к формированию понятий. Первый - ребенку 2 - 3 года - проявляется в том, что при просьбе положить вместе похожие, подходящие друг к другу предметы, ребенок складывает вместе любые, считая, что те, которые положены рядом, и есть подходящие, - это синкретизм детского мышления. На втором этапе дети используют элементы объективного сходства двух предметов, но уже третий предмет может быть похож только на один из первой пары - возникает цепочка </w:t>
      </w:r>
      <w:proofErr w:type="spellStart"/>
      <w:r w:rsidRPr="00D92BCC">
        <w:rPr>
          <w:rFonts w:ascii="Times New Roman" w:eastAsia="Times New Roman" w:hAnsi="Times New Roman" w:cs="Times New Roman"/>
          <w:color w:val="333333"/>
          <w:sz w:val="28"/>
          <w:szCs w:val="28"/>
          <w:lang w:eastAsia="ru-RU"/>
        </w:rPr>
        <w:t>попарного</w:t>
      </w:r>
      <w:proofErr w:type="spellEnd"/>
      <w:r w:rsidRPr="00D92BCC">
        <w:rPr>
          <w:rFonts w:ascii="Times New Roman" w:eastAsia="Times New Roman" w:hAnsi="Times New Roman" w:cs="Times New Roman"/>
          <w:color w:val="333333"/>
          <w:sz w:val="28"/>
          <w:szCs w:val="28"/>
          <w:lang w:eastAsia="ru-RU"/>
        </w:rPr>
        <w:t xml:space="preserve"> сходства. Третий этап проявляется в 6 - 8 лет, когда дети могут объединить группу предметов по сходству, но не могут осознать и назвать признаки, характеризующие эту группу. И, наконец, у подростков 9 - 12 лет появляется понятийное мышление, однако еще несовершенное, поскольку первичные понятия сформированы на базе житейского опыта и не подкреплены научными данными. Совершенные понятия формируются на пятом этапе, в юношеском возрасте 14 - 18 лет, когда использование теоретических положений позволяет выйти за пределы собственного опыта. Итак, мышление развивается от конкретных образов к совершенным понятиям, обозначенным словом. Понятие первоначально отражает сходное, неизменное в явлениях и предметах.</w:t>
      </w:r>
    </w:p>
    <w:p w:rsidR="005B4C97" w:rsidRDefault="005B4C97" w:rsidP="005B4C97">
      <w:pPr>
        <w:shd w:val="clear" w:color="auto" w:fill="FFFFFF"/>
        <w:spacing w:after="0" w:line="360" w:lineRule="auto"/>
        <w:ind w:firstLine="567"/>
        <w:jc w:val="center"/>
        <w:rPr>
          <w:rFonts w:ascii="Times New Roman" w:eastAsia="Times New Roman" w:hAnsi="Times New Roman" w:cs="Times New Roman"/>
          <w:b/>
          <w:color w:val="333333"/>
          <w:sz w:val="28"/>
          <w:szCs w:val="28"/>
          <w:lang w:eastAsia="ru-RU"/>
        </w:rPr>
      </w:pPr>
    </w:p>
    <w:p w:rsidR="005B4C97" w:rsidRPr="005B4C97" w:rsidRDefault="00D92BCC" w:rsidP="005B4C97">
      <w:pPr>
        <w:shd w:val="clear" w:color="auto" w:fill="FFFFFF"/>
        <w:spacing w:after="0" w:line="360" w:lineRule="auto"/>
        <w:ind w:firstLine="567"/>
        <w:jc w:val="center"/>
        <w:rPr>
          <w:rFonts w:ascii="Times New Roman" w:eastAsia="Times New Roman" w:hAnsi="Times New Roman" w:cs="Times New Roman"/>
          <w:b/>
          <w:color w:val="333333"/>
          <w:sz w:val="28"/>
          <w:szCs w:val="28"/>
          <w:lang w:eastAsia="ru-RU"/>
        </w:rPr>
      </w:pPr>
      <w:r w:rsidRPr="00D92BCC">
        <w:rPr>
          <w:rFonts w:ascii="Times New Roman" w:eastAsia="Times New Roman" w:hAnsi="Times New Roman" w:cs="Times New Roman"/>
          <w:b/>
          <w:color w:val="333333"/>
          <w:sz w:val="28"/>
          <w:szCs w:val="28"/>
          <w:lang w:eastAsia="ru-RU"/>
        </w:rPr>
        <w:lastRenderedPageBreak/>
        <w:t>1. Развитие р</w:t>
      </w:r>
      <w:r w:rsidR="005B4C97">
        <w:rPr>
          <w:rFonts w:ascii="Times New Roman" w:eastAsia="Times New Roman" w:hAnsi="Times New Roman" w:cs="Times New Roman"/>
          <w:b/>
          <w:color w:val="333333"/>
          <w:sz w:val="28"/>
          <w:szCs w:val="28"/>
          <w:lang w:eastAsia="ru-RU"/>
        </w:rPr>
        <w:t>ечи и мышления в раннем детстве.</w:t>
      </w:r>
    </w:p>
    <w:p w:rsidR="00D92BCC" w:rsidRPr="00D92BCC" w:rsidRDefault="00D92BCC" w:rsidP="00D92BCC">
      <w:pPr>
        <w:pStyle w:val="a4"/>
        <w:shd w:val="clear" w:color="auto" w:fill="FFFFFF"/>
        <w:spacing w:after="0" w:line="360" w:lineRule="auto"/>
        <w:ind w:left="1017"/>
        <w:jc w:val="both"/>
        <w:rPr>
          <w:rFonts w:ascii="Times New Roman" w:eastAsia="Times New Roman" w:hAnsi="Times New Roman" w:cs="Times New Roman"/>
          <w:color w:val="333333"/>
          <w:sz w:val="28"/>
          <w:szCs w:val="28"/>
          <w:lang w:eastAsia="ru-RU"/>
        </w:rPr>
      </w:pPr>
    </w:p>
    <w:p w:rsidR="00D92BCC" w:rsidRPr="00D92BCC" w:rsidRDefault="00D92BCC" w:rsidP="00D92BCC">
      <w:pPr>
        <w:shd w:val="clear" w:color="auto" w:fill="FFFFFF"/>
        <w:spacing w:after="0" w:line="360" w:lineRule="auto"/>
        <w:ind w:firstLine="567"/>
        <w:jc w:val="both"/>
        <w:rPr>
          <w:rFonts w:ascii="Times New Roman" w:eastAsia="Times New Roman" w:hAnsi="Times New Roman" w:cs="Times New Roman"/>
          <w:color w:val="333333"/>
          <w:sz w:val="28"/>
          <w:szCs w:val="28"/>
          <w:lang w:eastAsia="ru-RU"/>
        </w:rPr>
      </w:pPr>
      <w:r w:rsidRPr="00D92BCC">
        <w:rPr>
          <w:rFonts w:ascii="Times New Roman" w:eastAsia="Times New Roman" w:hAnsi="Times New Roman" w:cs="Times New Roman"/>
          <w:color w:val="333333"/>
          <w:sz w:val="28"/>
          <w:szCs w:val="28"/>
          <w:lang w:eastAsia="ru-RU"/>
        </w:rPr>
        <w:t xml:space="preserve"> Раннее детство - сенситивный период для усвоения речи. Автономная речь ребенка довольно быстро (обычно в течение полугода) трансформируется и исчезает. Необычные по звучанию и значению слова заменяются ловами «взрослой» речи. Но, разумеется, быстрый переход на уровень речевого развития возможен только в благоприятных условиях - в первую очередь при полноценном общении ребенка </w:t>
      </w:r>
      <w:proofErr w:type="gramStart"/>
      <w:r w:rsidRPr="00D92BCC">
        <w:rPr>
          <w:rFonts w:ascii="Times New Roman" w:eastAsia="Times New Roman" w:hAnsi="Times New Roman" w:cs="Times New Roman"/>
          <w:color w:val="333333"/>
          <w:sz w:val="28"/>
          <w:szCs w:val="28"/>
          <w:lang w:eastAsia="ru-RU"/>
        </w:rPr>
        <w:t>со</w:t>
      </w:r>
      <w:proofErr w:type="gramEnd"/>
      <w:r w:rsidRPr="00D92BCC">
        <w:rPr>
          <w:rFonts w:ascii="Times New Roman" w:eastAsia="Times New Roman" w:hAnsi="Times New Roman" w:cs="Times New Roman"/>
          <w:color w:val="333333"/>
          <w:sz w:val="28"/>
          <w:szCs w:val="28"/>
          <w:lang w:eastAsia="ru-RU"/>
        </w:rPr>
        <w:t xml:space="preserve"> взрослым. Если общение </w:t>
      </w:r>
      <w:proofErr w:type="gramStart"/>
      <w:r w:rsidRPr="00D92BCC">
        <w:rPr>
          <w:rFonts w:ascii="Times New Roman" w:eastAsia="Times New Roman" w:hAnsi="Times New Roman" w:cs="Times New Roman"/>
          <w:color w:val="333333"/>
          <w:sz w:val="28"/>
          <w:szCs w:val="28"/>
          <w:lang w:eastAsia="ru-RU"/>
        </w:rPr>
        <w:t>со</w:t>
      </w:r>
      <w:proofErr w:type="gramEnd"/>
      <w:r w:rsidRPr="00D92BCC">
        <w:rPr>
          <w:rFonts w:ascii="Times New Roman" w:eastAsia="Times New Roman" w:hAnsi="Times New Roman" w:cs="Times New Roman"/>
          <w:color w:val="333333"/>
          <w:sz w:val="28"/>
          <w:szCs w:val="28"/>
          <w:lang w:eastAsia="ru-RU"/>
        </w:rPr>
        <w:t xml:space="preserve"> взрослым не достаточно или, наоборот, близкие исполняют все желания ребенка, ориентируясь на автономную речь, освоение речи замедляется. Наблюдается задержка речевого развития и в тех случаях, когда растут близнецы, интенсивно общающиеся друг с другом на общем детском языке.</w:t>
      </w:r>
    </w:p>
    <w:p w:rsidR="00D92BCC" w:rsidRPr="00D92BCC" w:rsidRDefault="00D92BCC" w:rsidP="00D92BCC">
      <w:pPr>
        <w:shd w:val="clear" w:color="auto" w:fill="FFFFFF"/>
        <w:spacing w:after="0" w:line="360" w:lineRule="auto"/>
        <w:ind w:firstLine="567"/>
        <w:jc w:val="both"/>
        <w:rPr>
          <w:rFonts w:ascii="Times New Roman" w:eastAsia="Times New Roman" w:hAnsi="Times New Roman" w:cs="Times New Roman"/>
          <w:color w:val="333333"/>
          <w:sz w:val="28"/>
          <w:szCs w:val="28"/>
          <w:lang w:eastAsia="ru-RU"/>
        </w:rPr>
      </w:pPr>
      <w:r w:rsidRPr="00D92BCC">
        <w:rPr>
          <w:rFonts w:ascii="Times New Roman" w:eastAsia="Times New Roman" w:hAnsi="Times New Roman" w:cs="Times New Roman"/>
          <w:color w:val="333333"/>
          <w:sz w:val="28"/>
          <w:szCs w:val="28"/>
          <w:lang w:eastAsia="ru-RU"/>
        </w:rPr>
        <w:t xml:space="preserve">Осваивая родную речь, дети овладевают как фонетической, так и семантической ее сторонами. Произнесение слов становится более правильным, ребенок постепенно перестает пользоваться искаженными словами и словами-обрывками. Этому способствует и то, что к 3 годам усваиваются все основные звуки языка. Самое важное изменение в речи ребенка - то, что слово приобретает для него предметное значение. Ребенок обозначает одним словом предметы, различные по своим внешним свойствам, но сходные по какому-то существенному признаку или способу действия ними. С появлением предметных значений слов </w:t>
      </w:r>
      <w:proofErr w:type="gramStart"/>
      <w:r w:rsidRPr="00D92BCC">
        <w:rPr>
          <w:rFonts w:ascii="Times New Roman" w:eastAsia="Times New Roman" w:hAnsi="Times New Roman" w:cs="Times New Roman"/>
          <w:color w:val="333333"/>
          <w:sz w:val="28"/>
          <w:szCs w:val="28"/>
          <w:lang w:eastAsia="ru-RU"/>
        </w:rPr>
        <w:t>связаны</w:t>
      </w:r>
      <w:proofErr w:type="gramEnd"/>
      <w:r w:rsidRPr="00D92BCC">
        <w:rPr>
          <w:rFonts w:ascii="Times New Roman" w:eastAsia="Times New Roman" w:hAnsi="Times New Roman" w:cs="Times New Roman"/>
          <w:color w:val="333333"/>
          <w:sz w:val="28"/>
          <w:szCs w:val="28"/>
          <w:lang w:eastAsia="ru-RU"/>
        </w:rPr>
        <w:t xml:space="preserve"> поэтому первые обобщения.</w:t>
      </w:r>
    </w:p>
    <w:p w:rsidR="00D92BCC" w:rsidRPr="00D92BCC" w:rsidRDefault="00D92BCC" w:rsidP="00D92BCC">
      <w:pPr>
        <w:shd w:val="clear" w:color="auto" w:fill="FFFFFF"/>
        <w:spacing w:after="0" w:line="360" w:lineRule="auto"/>
        <w:ind w:firstLine="567"/>
        <w:jc w:val="both"/>
        <w:rPr>
          <w:rFonts w:ascii="Times New Roman" w:eastAsia="Times New Roman" w:hAnsi="Times New Roman" w:cs="Times New Roman"/>
          <w:color w:val="333333"/>
          <w:sz w:val="28"/>
          <w:szCs w:val="28"/>
          <w:lang w:eastAsia="ru-RU"/>
        </w:rPr>
      </w:pPr>
      <w:r w:rsidRPr="00D92BCC">
        <w:rPr>
          <w:rFonts w:ascii="Times New Roman" w:eastAsia="Times New Roman" w:hAnsi="Times New Roman" w:cs="Times New Roman"/>
          <w:color w:val="333333"/>
          <w:sz w:val="28"/>
          <w:szCs w:val="28"/>
          <w:lang w:eastAsia="ru-RU"/>
        </w:rPr>
        <w:t xml:space="preserve">В раннем возрасте растет пассивный словарь - количество понимаемых слов. К двум годам ребенок понимает почти все слова, которые произносит взрослый, называя окружающие его предметы. К этому времени он начинает понимать и объяснения взрослого (инструкции) относительно совместных действий. Поскольку ребенок активно познает мир вещей, манипуляции с предметами для него - значимая деятельность, а освоить новые действия с предметами он может только совместно </w:t>
      </w:r>
      <w:proofErr w:type="gramStart"/>
      <w:r w:rsidRPr="00D92BCC">
        <w:rPr>
          <w:rFonts w:ascii="Times New Roman" w:eastAsia="Times New Roman" w:hAnsi="Times New Roman" w:cs="Times New Roman"/>
          <w:color w:val="333333"/>
          <w:sz w:val="28"/>
          <w:szCs w:val="28"/>
          <w:lang w:eastAsia="ru-RU"/>
        </w:rPr>
        <w:t>со</w:t>
      </w:r>
      <w:proofErr w:type="gramEnd"/>
      <w:r w:rsidRPr="00D92BCC">
        <w:rPr>
          <w:rFonts w:ascii="Times New Roman" w:eastAsia="Times New Roman" w:hAnsi="Times New Roman" w:cs="Times New Roman"/>
          <w:color w:val="333333"/>
          <w:sz w:val="28"/>
          <w:szCs w:val="28"/>
          <w:lang w:eastAsia="ru-RU"/>
        </w:rPr>
        <w:t xml:space="preserve"> взрослым. Инструктивная речь, </w:t>
      </w:r>
      <w:r w:rsidRPr="00D92BCC">
        <w:rPr>
          <w:rFonts w:ascii="Times New Roman" w:eastAsia="Times New Roman" w:hAnsi="Times New Roman" w:cs="Times New Roman"/>
          <w:color w:val="333333"/>
          <w:sz w:val="28"/>
          <w:szCs w:val="28"/>
          <w:lang w:eastAsia="ru-RU"/>
        </w:rPr>
        <w:lastRenderedPageBreak/>
        <w:t>организующая действия ребенка, понимается им достаточно рано. Позже, в 2 - 3 года, возникает понимание и речи-рассказа.</w:t>
      </w:r>
    </w:p>
    <w:p w:rsidR="00D92BCC" w:rsidRPr="00D92BCC" w:rsidRDefault="00D92BCC" w:rsidP="00D92BCC">
      <w:pPr>
        <w:shd w:val="clear" w:color="auto" w:fill="FFFFFF"/>
        <w:spacing w:after="0" w:line="360" w:lineRule="auto"/>
        <w:ind w:firstLine="567"/>
        <w:jc w:val="both"/>
        <w:rPr>
          <w:rFonts w:ascii="Times New Roman" w:eastAsia="Times New Roman" w:hAnsi="Times New Roman" w:cs="Times New Roman"/>
          <w:color w:val="333333"/>
          <w:sz w:val="28"/>
          <w:szCs w:val="28"/>
          <w:lang w:eastAsia="ru-RU"/>
        </w:rPr>
      </w:pPr>
      <w:r w:rsidRPr="00D92BCC">
        <w:rPr>
          <w:rFonts w:ascii="Times New Roman" w:eastAsia="Times New Roman" w:hAnsi="Times New Roman" w:cs="Times New Roman"/>
          <w:color w:val="333333"/>
          <w:sz w:val="28"/>
          <w:szCs w:val="28"/>
          <w:lang w:eastAsia="ru-RU"/>
        </w:rPr>
        <w:t xml:space="preserve">Интенсивно развивается и активная речь: растет активный словарь (причем количество произносимых слов всегда меньше, чем количество понимаемых), появляются первые фразы, первые вопросы, обращенные </w:t>
      </w:r>
      <w:proofErr w:type="gramStart"/>
      <w:r w:rsidRPr="00D92BCC">
        <w:rPr>
          <w:rFonts w:ascii="Times New Roman" w:eastAsia="Times New Roman" w:hAnsi="Times New Roman" w:cs="Times New Roman"/>
          <w:color w:val="333333"/>
          <w:sz w:val="28"/>
          <w:szCs w:val="28"/>
          <w:lang w:eastAsia="ru-RU"/>
        </w:rPr>
        <w:t>ко</w:t>
      </w:r>
      <w:proofErr w:type="gramEnd"/>
      <w:r w:rsidRPr="00D92BCC">
        <w:rPr>
          <w:rFonts w:ascii="Times New Roman" w:eastAsia="Times New Roman" w:hAnsi="Times New Roman" w:cs="Times New Roman"/>
          <w:color w:val="333333"/>
          <w:sz w:val="28"/>
          <w:szCs w:val="28"/>
          <w:lang w:eastAsia="ru-RU"/>
        </w:rPr>
        <w:t xml:space="preserve"> взрослым. К трем годам активный словарь достигает 1500 слов. Предложения первоначально, примерно в 1,5 года, состоят из 2 - 3 слов. Это чаще всего субъект и его действия («Мама идет»), действия и объект действия («Дай булку», «пошли гулять») или действие и место действия («Книга там»). К трем годам усваиваются основные грамматические формы и основные синтаксические конструкции родного языка. В речи ребенка встречаются почти все части речи, разные типы предложений, например: «Я очень рад, что ты приехал», «Вова обижал Машу. Когда я буду большой, я Вову побью лопатой».</w:t>
      </w:r>
    </w:p>
    <w:p w:rsidR="00D92BCC" w:rsidRPr="00D92BCC" w:rsidRDefault="00D92BCC" w:rsidP="00D92BCC">
      <w:pPr>
        <w:shd w:val="clear" w:color="auto" w:fill="FFFFFF"/>
        <w:spacing w:after="0" w:line="360" w:lineRule="auto"/>
        <w:ind w:firstLine="567"/>
        <w:jc w:val="both"/>
        <w:rPr>
          <w:rFonts w:ascii="Times New Roman" w:eastAsia="Times New Roman" w:hAnsi="Times New Roman" w:cs="Times New Roman"/>
          <w:color w:val="333333"/>
          <w:sz w:val="28"/>
          <w:szCs w:val="28"/>
          <w:lang w:eastAsia="ru-RU"/>
        </w:rPr>
      </w:pPr>
      <w:r w:rsidRPr="00D92BCC">
        <w:rPr>
          <w:rFonts w:ascii="Times New Roman" w:eastAsia="Times New Roman" w:hAnsi="Times New Roman" w:cs="Times New Roman"/>
          <w:color w:val="333333"/>
          <w:sz w:val="28"/>
          <w:szCs w:val="28"/>
          <w:lang w:eastAsia="ru-RU"/>
        </w:rPr>
        <w:t xml:space="preserve">Речевая активность ребенка обычно резко возрастает между 2 и 3 годами. Расширяется круг его общения - он уже может общаться с помощью речи не только с близкими людьми, но и с другими взрослыми, с детьми. В таких случаях в основном проговаривается практическое действие ребенка, та наглядная ситуация, в которой и по поводу которой возникает общение. Часты диалоги, вплетающиеся в совместную </w:t>
      </w:r>
      <w:proofErr w:type="gramStart"/>
      <w:r w:rsidRPr="00D92BCC">
        <w:rPr>
          <w:rFonts w:ascii="Times New Roman" w:eastAsia="Times New Roman" w:hAnsi="Times New Roman" w:cs="Times New Roman"/>
          <w:color w:val="333333"/>
          <w:sz w:val="28"/>
          <w:szCs w:val="28"/>
          <w:lang w:eastAsia="ru-RU"/>
        </w:rPr>
        <w:t>со</w:t>
      </w:r>
      <w:proofErr w:type="gramEnd"/>
      <w:r w:rsidRPr="00D92BCC">
        <w:rPr>
          <w:rFonts w:ascii="Times New Roman" w:eastAsia="Times New Roman" w:hAnsi="Times New Roman" w:cs="Times New Roman"/>
          <w:color w:val="333333"/>
          <w:sz w:val="28"/>
          <w:szCs w:val="28"/>
          <w:lang w:eastAsia="ru-RU"/>
        </w:rPr>
        <w:t xml:space="preserve"> взрослыми деятельность. Ребенок отвечает на вопросы взрослого и сам задает вопросы о том, что они делают вместе. Когда же он вступает в разговор со сверстником, он мало вникает в содержание реплик другого ребенка, поэтому такие диалоги бедны и дети не всегда отвечают друг другу. </w:t>
      </w:r>
    </w:p>
    <w:p w:rsidR="00D92BCC" w:rsidRPr="00D92BCC" w:rsidRDefault="00D92BCC" w:rsidP="00D92BCC">
      <w:pPr>
        <w:shd w:val="clear" w:color="auto" w:fill="FFFFFF"/>
        <w:spacing w:after="0" w:line="360" w:lineRule="auto"/>
        <w:ind w:firstLine="567"/>
        <w:jc w:val="both"/>
        <w:rPr>
          <w:rFonts w:ascii="Times New Roman" w:hAnsi="Times New Roman" w:cs="Times New Roman"/>
          <w:color w:val="333333"/>
          <w:sz w:val="28"/>
          <w:szCs w:val="28"/>
        </w:rPr>
      </w:pPr>
      <w:r w:rsidRPr="00D92BCC">
        <w:rPr>
          <w:rFonts w:ascii="Times New Roman" w:hAnsi="Times New Roman" w:cs="Times New Roman"/>
          <w:color w:val="333333"/>
          <w:sz w:val="28"/>
          <w:szCs w:val="28"/>
        </w:rPr>
        <w:t xml:space="preserve">Развитие мышления у ребенка начинается со второго года жизни. Оно связано с освоением ходьбы, совершенствованием движений, расширением кругозора и овладением речью. </w:t>
      </w:r>
    </w:p>
    <w:p w:rsidR="00D92BCC" w:rsidRPr="00D92BCC" w:rsidRDefault="00D92BCC" w:rsidP="00D92BCC">
      <w:pPr>
        <w:shd w:val="clear" w:color="auto" w:fill="FFFFFF"/>
        <w:spacing w:after="0" w:line="360" w:lineRule="auto"/>
        <w:ind w:firstLine="567"/>
        <w:jc w:val="both"/>
        <w:rPr>
          <w:rFonts w:ascii="Times New Roman" w:eastAsia="Times New Roman" w:hAnsi="Times New Roman" w:cs="Times New Roman"/>
          <w:color w:val="333333"/>
          <w:sz w:val="28"/>
          <w:szCs w:val="28"/>
          <w:lang w:eastAsia="ru-RU"/>
        </w:rPr>
      </w:pPr>
      <w:r w:rsidRPr="00D92BCC">
        <w:rPr>
          <w:rFonts w:ascii="Times New Roman" w:hAnsi="Times New Roman" w:cs="Times New Roman"/>
          <w:color w:val="333333"/>
          <w:sz w:val="28"/>
          <w:szCs w:val="28"/>
        </w:rPr>
        <w:t xml:space="preserve">Мышление в раннем детстве принято называть наглядно-действенным. Примерно в двухлетнем возрасте у ребенка проявляется внутренний план </w:t>
      </w:r>
      <w:r w:rsidRPr="00D92BCC">
        <w:rPr>
          <w:rFonts w:ascii="Times New Roman" w:hAnsi="Times New Roman" w:cs="Times New Roman"/>
          <w:color w:val="333333"/>
          <w:sz w:val="28"/>
          <w:szCs w:val="28"/>
        </w:rPr>
        <w:lastRenderedPageBreak/>
        <w:t>действий, но на протяжении всего раннего детства важной основой и источником интеллектуального развития остается предметная деятельность.</w:t>
      </w:r>
    </w:p>
    <w:p w:rsidR="00D92BCC" w:rsidRPr="00D92BCC" w:rsidRDefault="00D92BCC" w:rsidP="00D92BCC">
      <w:pPr>
        <w:pStyle w:val="a3"/>
        <w:shd w:val="clear" w:color="auto" w:fill="FFFFFF"/>
        <w:spacing w:before="0" w:beforeAutospacing="0" w:after="0" w:afterAutospacing="0" w:line="360" w:lineRule="auto"/>
        <w:ind w:firstLine="567"/>
        <w:jc w:val="both"/>
        <w:rPr>
          <w:color w:val="333333"/>
          <w:sz w:val="28"/>
          <w:szCs w:val="28"/>
        </w:rPr>
      </w:pPr>
      <w:r w:rsidRPr="00D92BCC">
        <w:rPr>
          <w:color w:val="333333"/>
          <w:sz w:val="28"/>
          <w:szCs w:val="28"/>
        </w:rPr>
        <w:t xml:space="preserve">В это время в совместной </w:t>
      </w:r>
      <w:proofErr w:type="gramStart"/>
      <w:r w:rsidRPr="00D92BCC">
        <w:rPr>
          <w:color w:val="333333"/>
          <w:sz w:val="28"/>
          <w:szCs w:val="28"/>
        </w:rPr>
        <w:t>со</w:t>
      </w:r>
      <w:proofErr w:type="gramEnd"/>
      <w:r w:rsidRPr="00D92BCC">
        <w:rPr>
          <w:color w:val="333333"/>
          <w:sz w:val="28"/>
          <w:szCs w:val="28"/>
        </w:rPr>
        <w:t xml:space="preserve"> взрослыми деятельности ребенок усваивает способы действия с разнообразными предметами. Взрослый учит его тому, как следует использовать ложку и чашку, как держать в руке карандаш и как - совочек, что нужно делать с игрушками - возить машину, укачивать куклу, дуть в дудочку. Действия с предметами зависят от их функциональных особенностей и условий их использования. Так, ребенок научается подносить чашку к губам, но ем гораздо легче обращаться с пустой или полупустой чашкой, чем с чашкой молока. Несколько большую свободу действий он приобретает, манипулируя с игрушками.</w:t>
      </w:r>
    </w:p>
    <w:p w:rsidR="00D92BCC" w:rsidRPr="00D92BCC" w:rsidRDefault="00D92BCC" w:rsidP="00D92BCC">
      <w:pPr>
        <w:pStyle w:val="a3"/>
        <w:shd w:val="clear" w:color="auto" w:fill="FFFFFF"/>
        <w:spacing w:before="0" w:beforeAutospacing="0" w:after="0" w:afterAutospacing="0" w:line="360" w:lineRule="auto"/>
        <w:ind w:firstLine="567"/>
        <w:jc w:val="both"/>
        <w:rPr>
          <w:color w:val="333333"/>
          <w:sz w:val="28"/>
          <w:szCs w:val="28"/>
        </w:rPr>
      </w:pPr>
      <w:r w:rsidRPr="00D92BCC">
        <w:rPr>
          <w:color w:val="333333"/>
          <w:sz w:val="28"/>
          <w:szCs w:val="28"/>
        </w:rPr>
        <w:t>Внешние ориентировочные действия, как мы знаем, служат исходным пунктом для образования внутренних, психических действий. Уже в пределах раннего детства у ребенка возникают мысленные действия, выполняемые в уме, без внешних проб. Так, познакомившись с употреблением палки для доставания отдельного предмета, ребенок догадывается применить ее и для того, что бы вытащить мячик, закатившийся под диван. В основе такой догадки лежит проба, проделанная в уме. В процессе ее ребенок действовал не с отдельными предметами, а с образами, представлениями о предметах и о способах их употребления. Мышление ребенка, в котором решение задачи происходит в результате внутренних действий с образами, называется наглядно-образным. В раннем детстве ребенок овладевает умение решать наглядно-образным путем только ограниченный круг простейших задач. Задачи более сложные им либо не решаются вовсе, либо решаются в наглядно-действенном плане.</w:t>
      </w:r>
    </w:p>
    <w:p w:rsidR="00D92BCC" w:rsidRPr="00D92BCC" w:rsidRDefault="00D92BCC" w:rsidP="00D92BCC">
      <w:pPr>
        <w:pStyle w:val="a3"/>
        <w:shd w:val="clear" w:color="auto" w:fill="FFFFFF"/>
        <w:spacing w:before="0" w:beforeAutospacing="0" w:after="0" w:afterAutospacing="0" w:line="360" w:lineRule="auto"/>
        <w:ind w:firstLine="567"/>
        <w:jc w:val="both"/>
        <w:rPr>
          <w:color w:val="333333"/>
          <w:sz w:val="28"/>
          <w:szCs w:val="28"/>
        </w:rPr>
      </w:pPr>
      <w:r w:rsidRPr="00D92BCC">
        <w:rPr>
          <w:color w:val="333333"/>
          <w:sz w:val="28"/>
          <w:szCs w:val="28"/>
        </w:rPr>
        <w:t xml:space="preserve">Включение речи, слова, обозначающего выполняемое действие, качественно меняет мыслительный процесс ребенка, даже не владеющего разговорной речью. Если в мыслительном процессе выделить ориентировочное действие как основное и исполнительное действие (А.Н. Леонтьев, П.Я. Гальперин), то включение речи отчетливо изменяет именно </w:t>
      </w:r>
      <w:r w:rsidRPr="00D92BCC">
        <w:rPr>
          <w:color w:val="333333"/>
          <w:sz w:val="28"/>
          <w:szCs w:val="28"/>
        </w:rPr>
        <w:lastRenderedPageBreak/>
        <w:t>первое, основное звено, так как ребенок теперь знает, что он должен сделать, для чего и как. Поэтому его поиски нацелены и все действие осмысленно, что не исключает, конечно, возможных ошибок, так как маленький ребенок еще не умеет отобрать и применить нужные действия в необходимой последовательности.</w:t>
      </w:r>
    </w:p>
    <w:p w:rsidR="00D92BCC" w:rsidRPr="00D92BCC" w:rsidRDefault="00D92BCC" w:rsidP="00D92BCC">
      <w:pPr>
        <w:pStyle w:val="a3"/>
        <w:shd w:val="clear" w:color="auto" w:fill="FFFFFF"/>
        <w:spacing w:before="0" w:beforeAutospacing="0" w:after="0" w:afterAutospacing="0" w:line="360" w:lineRule="auto"/>
        <w:ind w:firstLine="567"/>
        <w:jc w:val="both"/>
        <w:rPr>
          <w:color w:val="333333"/>
          <w:sz w:val="28"/>
          <w:szCs w:val="28"/>
        </w:rPr>
      </w:pPr>
      <w:r w:rsidRPr="00D92BCC">
        <w:rPr>
          <w:color w:val="333333"/>
          <w:sz w:val="28"/>
          <w:szCs w:val="28"/>
        </w:rPr>
        <w:t>И все же на этом, раннем, этапе развития интеллекта уже имеет место подлинное действенное мышление. Оно приобретает проблемную направленность и разумный характер.</w:t>
      </w:r>
    </w:p>
    <w:p w:rsidR="00D92BCC" w:rsidRPr="00D92BCC" w:rsidRDefault="00D92BCC" w:rsidP="00D92BCC">
      <w:pPr>
        <w:pStyle w:val="a3"/>
        <w:shd w:val="clear" w:color="auto" w:fill="FFFFFF"/>
        <w:spacing w:before="0" w:beforeAutospacing="0" w:after="0" w:afterAutospacing="0" w:line="360" w:lineRule="auto"/>
        <w:ind w:firstLine="567"/>
        <w:jc w:val="both"/>
        <w:rPr>
          <w:color w:val="333333"/>
          <w:sz w:val="28"/>
          <w:szCs w:val="28"/>
        </w:rPr>
      </w:pPr>
      <w:r w:rsidRPr="00D92BCC">
        <w:rPr>
          <w:color w:val="333333"/>
          <w:sz w:val="28"/>
          <w:szCs w:val="28"/>
        </w:rPr>
        <w:t xml:space="preserve">С овладением речью начинается интенсивное развитие словесного мышления ребенка. Задолго до того, как он сумеет логически рассуждать и строить правильные умозаключения, </w:t>
      </w:r>
      <w:proofErr w:type="spellStart"/>
      <w:r w:rsidRPr="00D92BCC">
        <w:rPr>
          <w:color w:val="333333"/>
          <w:sz w:val="28"/>
          <w:szCs w:val="28"/>
        </w:rPr>
        <w:t>преддошкольник</w:t>
      </w:r>
      <w:proofErr w:type="spellEnd"/>
      <w:r w:rsidRPr="00D92BCC">
        <w:rPr>
          <w:color w:val="333333"/>
          <w:sz w:val="28"/>
          <w:szCs w:val="28"/>
        </w:rPr>
        <w:t xml:space="preserve"> обнаруживает способность к элементарным обобщениям - мысленного объединения предметов или действий, обладающих общими признаками. Основу для обобщений создает усвоение речи, поскольку значения слов, пониманию и употреблению которых учат ребенка взрослые, всегда содержат в себе обобщения. Например, слово «часы» ребенка учат относить и к маленьким ручным часам, и к будильнику, и к большим стенным часам.</w:t>
      </w:r>
    </w:p>
    <w:p w:rsidR="00D92BCC" w:rsidRPr="00D92BCC" w:rsidRDefault="00D92BCC" w:rsidP="00D92BCC">
      <w:pPr>
        <w:pStyle w:val="a3"/>
        <w:shd w:val="clear" w:color="auto" w:fill="FFFFFF"/>
        <w:spacing w:before="0" w:beforeAutospacing="0" w:after="0" w:afterAutospacing="0" w:line="360" w:lineRule="auto"/>
        <w:ind w:firstLine="567"/>
        <w:jc w:val="both"/>
        <w:rPr>
          <w:color w:val="333333"/>
          <w:sz w:val="28"/>
          <w:szCs w:val="28"/>
        </w:rPr>
      </w:pPr>
      <w:r w:rsidRPr="00D92BCC">
        <w:rPr>
          <w:color w:val="333333"/>
          <w:sz w:val="28"/>
          <w:szCs w:val="28"/>
        </w:rPr>
        <w:t>Обобщения предметов по их функции первоначально возникает в действии, а затем закрепляется в слове. Первыми носителями обобщения становятся предметы-орудия. Усвоив способ действия с помощью того или иного орудия (палки, ложки, совочка, карандаша), ребенок пытается использовать это орудие в разнообразных ситуациях, выделяет его обобщенное значение для решения определенного рода задач. В то же время в орудии выделяются те признаки, которые важны для его употребления, остальные отступают на задний план.</w:t>
      </w:r>
    </w:p>
    <w:p w:rsidR="00D92BCC" w:rsidRPr="00D92BCC" w:rsidRDefault="00D92BCC" w:rsidP="00D92BCC">
      <w:pPr>
        <w:pStyle w:val="a3"/>
        <w:shd w:val="clear" w:color="auto" w:fill="FFFFFF"/>
        <w:spacing w:before="0" w:beforeAutospacing="0" w:after="0" w:afterAutospacing="0" w:line="360" w:lineRule="auto"/>
        <w:ind w:firstLine="567"/>
        <w:jc w:val="both"/>
        <w:rPr>
          <w:color w:val="333333"/>
          <w:sz w:val="28"/>
          <w:szCs w:val="28"/>
        </w:rPr>
      </w:pPr>
      <w:r w:rsidRPr="00D92BCC">
        <w:rPr>
          <w:color w:val="333333"/>
          <w:sz w:val="28"/>
          <w:szCs w:val="28"/>
        </w:rPr>
        <w:t xml:space="preserve">У детей раннего возраста название предмета иногда очень прочно ввязывается с его функцией. Поэтому, сталкиваясь с новым предметом, который взрослый называют знакомым словом, ребенок может пытаться употребить этот предмет соответствующим образом в любом случае. Например, двухлетний мальчик спросил у мамы: «Что это?», показывая </w:t>
      </w:r>
      <w:r w:rsidRPr="00D92BCC">
        <w:rPr>
          <w:color w:val="333333"/>
          <w:sz w:val="28"/>
          <w:szCs w:val="28"/>
        </w:rPr>
        <w:lastRenderedPageBreak/>
        <w:t>крохотный игрушечный стульчик. «Это стул» - ответила мама. Мальчик повернулся к нему спиной и попытался на него сесть.</w:t>
      </w:r>
    </w:p>
    <w:p w:rsidR="00D92BCC" w:rsidRPr="00D92BCC" w:rsidRDefault="00D92BCC" w:rsidP="00D92BCC">
      <w:pPr>
        <w:pStyle w:val="a3"/>
        <w:shd w:val="clear" w:color="auto" w:fill="FFFFFF"/>
        <w:spacing w:before="0" w:beforeAutospacing="0" w:after="0" w:afterAutospacing="0" w:line="360" w:lineRule="auto"/>
        <w:ind w:firstLine="567"/>
        <w:jc w:val="both"/>
        <w:rPr>
          <w:color w:val="333333"/>
          <w:sz w:val="28"/>
          <w:szCs w:val="28"/>
        </w:rPr>
      </w:pPr>
      <w:r w:rsidRPr="00D92BCC">
        <w:rPr>
          <w:color w:val="333333"/>
          <w:sz w:val="28"/>
          <w:szCs w:val="28"/>
        </w:rPr>
        <w:t>Складывающиеся у детей обобщения имеют форму образов и используются в процессе наглядно-образного решения задач.</w:t>
      </w:r>
    </w:p>
    <w:p w:rsidR="00D92BCC" w:rsidRPr="00D92BCC" w:rsidRDefault="00D92BCC" w:rsidP="00D92BCC">
      <w:pPr>
        <w:pStyle w:val="a3"/>
        <w:shd w:val="clear" w:color="auto" w:fill="FFFFFF"/>
        <w:spacing w:before="0" w:beforeAutospacing="0" w:after="0" w:afterAutospacing="0" w:line="360" w:lineRule="auto"/>
        <w:ind w:firstLine="567"/>
        <w:jc w:val="both"/>
        <w:rPr>
          <w:color w:val="333333"/>
          <w:sz w:val="28"/>
          <w:szCs w:val="28"/>
        </w:rPr>
      </w:pPr>
      <w:r w:rsidRPr="00D92BCC">
        <w:rPr>
          <w:color w:val="333333"/>
          <w:sz w:val="28"/>
          <w:szCs w:val="28"/>
        </w:rPr>
        <w:t xml:space="preserve">В раннем детстве ребенок не только замечает уже имеющиеся связи между предметами, но начинает самостоятельно устанавливать новые вязи и отношения, учитывать их в своих действиях. </w:t>
      </w:r>
    </w:p>
    <w:p w:rsidR="00D92BCC" w:rsidRPr="00D92BCC" w:rsidRDefault="00D92BCC" w:rsidP="00D92BCC">
      <w:pPr>
        <w:pStyle w:val="a3"/>
        <w:shd w:val="clear" w:color="auto" w:fill="FFFFFF"/>
        <w:spacing w:before="0" w:beforeAutospacing="0" w:after="0" w:afterAutospacing="0" w:line="360" w:lineRule="auto"/>
        <w:ind w:firstLine="567"/>
        <w:jc w:val="both"/>
        <w:rPr>
          <w:color w:val="333333"/>
          <w:sz w:val="28"/>
          <w:szCs w:val="28"/>
        </w:rPr>
      </w:pPr>
    </w:p>
    <w:p w:rsidR="00D92BCC" w:rsidRPr="00D92BCC" w:rsidRDefault="00D92BCC" w:rsidP="00D92BCC">
      <w:pPr>
        <w:pStyle w:val="a3"/>
        <w:shd w:val="clear" w:color="auto" w:fill="FFFFFF"/>
        <w:spacing w:before="0" w:beforeAutospacing="0" w:after="0" w:afterAutospacing="0" w:line="360" w:lineRule="auto"/>
        <w:ind w:firstLine="567"/>
        <w:jc w:val="center"/>
        <w:rPr>
          <w:b/>
          <w:color w:val="333333"/>
          <w:sz w:val="28"/>
          <w:szCs w:val="28"/>
        </w:rPr>
      </w:pPr>
      <w:r w:rsidRPr="00D92BCC">
        <w:rPr>
          <w:b/>
          <w:color w:val="333333"/>
          <w:sz w:val="28"/>
          <w:szCs w:val="28"/>
        </w:rPr>
        <w:t>2. Развитие речи и мышления в дошкольном возрасте</w:t>
      </w:r>
    </w:p>
    <w:p w:rsidR="00D92BCC" w:rsidRPr="00D92BCC" w:rsidRDefault="00D92BCC" w:rsidP="00D92BCC">
      <w:pPr>
        <w:pStyle w:val="a3"/>
        <w:shd w:val="clear" w:color="auto" w:fill="FFFFFF"/>
        <w:spacing w:before="0" w:beforeAutospacing="0" w:after="0" w:afterAutospacing="0" w:line="360" w:lineRule="auto"/>
        <w:ind w:firstLine="567"/>
        <w:jc w:val="both"/>
        <w:rPr>
          <w:color w:val="333333"/>
          <w:sz w:val="28"/>
          <w:szCs w:val="28"/>
        </w:rPr>
      </w:pPr>
    </w:p>
    <w:p w:rsidR="00D92BCC" w:rsidRPr="00D92BCC" w:rsidRDefault="00D92BCC" w:rsidP="00D92BCC">
      <w:pPr>
        <w:pStyle w:val="a3"/>
        <w:shd w:val="clear" w:color="auto" w:fill="FFFFFF"/>
        <w:spacing w:before="0" w:beforeAutospacing="0" w:after="0" w:afterAutospacing="0" w:line="360" w:lineRule="auto"/>
        <w:ind w:firstLine="567"/>
        <w:jc w:val="both"/>
        <w:rPr>
          <w:color w:val="333333"/>
          <w:sz w:val="28"/>
          <w:szCs w:val="28"/>
        </w:rPr>
      </w:pPr>
      <w:r w:rsidRPr="00D92BCC">
        <w:rPr>
          <w:color w:val="333333"/>
          <w:sz w:val="28"/>
          <w:szCs w:val="28"/>
        </w:rPr>
        <w:t>В дошкольном возрасте в основном завершается долгий и сложный процесс овладения речью. К 7 годам язык становится средством общения и мышления ребенка, а так же предметом сознательного изучения, поскольку при подготовке к школе начинается обучение чтению и письму.</w:t>
      </w:r>
    </w:p>
    <w:p w:rsidR="00D92BCC" w:rsidRPr="00D92BCC" w:rsidRDefault="00D92BCC" w:rsidP="00D92BCC">
      <w:pPr>
        <w:pStyle w:val="a3"/>
        <w:shd w:val="clear" w:color="auto" w:fill="FFFFFF"/>
        <w:spacing w:before="0" w:beforeAutospacing="0" w:after="0" w:afterAutospacing="0" w:line="360" w:lineRule="auto"/>
        <w:ind w:firstLine="567"/>
        <w:jc w:val="both"/>
        <w:rPr>
          <w:color w:val="333333"/>
          <w:sz w:val="28"/>
          <w:szCs w:val="28"/>
        </w:rPr>
      </w:pPr>
      <w:r w:rsidRPr="00D92BCC">
        <w:rPr>
          <w:color w:val="333333"/>
          <w:sz w:val="28"/>
          <w:szCs w:val="28"/>
        </w:rPr>
        <w:t>Развивается звуковая сторона речи. Младшие дошкольники начинают осознавать особенности своего произношения. Но у них еще сохраняются и предшествующие способы восприятия звуков, благодаря чему они понимают неправильно произносимые детские слова. Позже ребенок перестает узнавать неверно сказанные слова, он и слышит, и говорит правильно. К концу дошкольного возраста завершается процесс фонематического развития.</w:t>
      </w:r>
    </w:p>
    <w:p w:rsidR="00D92BCC" w:rsidRPr="00D92BCC" w:rsidRDefault="00D92BCC" w:rsidP="00D92BCC">
      <w:pPr>
        <w:pStyle w:val="a3"/>
        <w:shd w:val="clear" w:color="auto" w:fill="FFFFFF"/>
        <w:spacing w:before="0" w:beforeAutospacing="0" w:after="0" w:afterAutospacing="0" w:line="360" w:lineRule="auto"/>
        <w:ind w:firstLine="567"/>
        <w:jc w:val="both"/>
        <w:rPr>
          <w:color w:val="333333"/>
          <w:sz w:val="28"/>
          <w:szCs w:val="28"/>
        </w:rPr>
      </w:pPr>
      <w:r w:rsidRPr="00D92BCC">
        <w:rPr>
          <w:color w:val="333333"/>
          <w:sz w:val="28"/>
          <w:szCs w:val="28"/>
        </w:rPr>
        <w:t>Интенсивно растет словарный состав речи. Как и на предыдущем возрастном этапе, здесь велики индивидуальные различия: у одних детей словарный запас оказывается больше, у других - меньше, что зависит от условий их жизни, от того, как и сколько с ними общаются близкие и взрослые. Таковы средние данные по В. Штерну: в 1,5 года ребенок активно используется примерно 100 слов, в 3 года - 1000 - 1100, в 6 лет - 2500 - 3000 слов.</w:t>
      </w:r>
    </w:p>
    <w:p w:rsidR="00D92BCC" w:rsidRPr="00D92BCC" w:rsidRDefault="00D92BCC" w:rsidP="00D92BCC">
      <w:pPr>
        <w:pStyle w:val="a3"/>
        <w:shd w:val="clear" w:color="auto" w:fill="FFFFFF"/>
        <w:spacing w:before="0" w:beforeAutospacing="0" w:after="0" w:afterAutospacing="0" w:line="360" w:lineRule="auto"/>
        <w:ind w:firstLine="567"/>
        <w:jc w:val="both"/>
        <w:rPr>
          <w:color w:val="333333"/>
          <w:sz w:val="28"/>
          <w:szCs w:val="28"/>
        </w:rPr>
      </w:pPr>
      <w:r w:rsidRPr="00D92BCC">
        <w:rPr>
          <w:color w:val="333333"/>
          <w:sz w:val="28"/>
          <w:szCs w:val="28"/>
        </w:rPr>
        <w:t xml:space="preserve">Развивается грамматический строй речи. Дети усваивают тонкие закономерности морфологического порядка (строение слова) и синтаксического (построение фразы). Ребенок 3 - 5 лет не просто активно </w:t>
      </w:r>
      <w:r w:rsidRPr="00D92BCC">
        <w:rPr>
          <w:color w:val="333333"/>
          <w:sz w:val="28"/>
          <w:szCs w:val="28"/>
        </w:rPr>
        <w:lastRenderedPageBreak/>
        <w:t xml:space="preserve">овладевает речью - он творчески осваивает языковую действительность. </w:t>
      </w:r>
      <w:proofErr w:type="gramStart"/>
      <w:r w:rsidRPr="00D92BCC">
        <w:rPr>
          <w:color w:val="333333"/>
          <w:sz w:val="28"/>
          <w:szCs w:val="28"/>
        </w:rPr>
        <w:t>Он</w:t>
      </w:r>
      <w:proofErr w:type="gramEnd"/>
      <w:r w:rsidRPr="00D92BCC">
        <w:rPr>
          <w:color w:val="333333"/>
          <w:sz w:val="28"/>
          <w:szCs w:val="28"/>
        </w:rPr>
        <w:t xml:space="preserve"> верно улавливает значения «взрослых» слов, хотя и при применяет их иногда своеобразно, чувствует связь между изменением слова, отдельных его частей и изменением его смысла. Слова, создаваемые самим ребенком по законам грамматики родного языка, всегда узнаваемы, иногда очень удачны и непременно - оригинальны. Эту детскую способность к самостоятельному словообразованию часто называют словотворчеством. Пример такого словотворчества: «От мятных лепешек во рту - сквознячок», «У лысого голова - босиком».</w:t>
      </w:r>
    </w:p>
    <w:p w:rsidR="00D92BCC" w:rsidRPr="00D92BCC" w:rsidRDefault="00D92BCC" w:rsidP="00D92BCC">
      <w:pPr>
        <w:pStyle w:val="a3"/>
        <w:shd w:val="clear" w:color="auto" w:fill="FFFFFF"/>
        <w:spacing w:before="0" w:beforeAutospacing="0" w:after="0" w:afterAutospacing="0" w:line="360" w:lineRule="auto"/>
        <w:ind w:firstLine="567"/>
        <w:jc w:val="both"/>
        <w:rPr>
          <w:color w:val="333333"/>
          <w:sz w:val="28"/>
          <w:szCs w:val="28"/>
        </w:rPr>
      </w:pPr>
      <w:r w:rsidRPr="00D92BCC">
        <w:rPr>
          <w:color w:val="333333"/>
          <w:sz w:val="28"/>
          <w:szCs w:val="28"/>
        </w:rPr>
        <w:t xml:space="preserve">То, что ребенок усваивает грамматические формы языка и приобретает большой активный словарь, позволяет ему в конце дошкольного возраста перейти к контекстной речи (когда ее содержание раскрывается в самом контексте и поэтому становится понятным слушателям независимо от знания или незнания обсуждаемой ситуации). Ребенок может пересказать прочитанный рассказ или сказку, описать картину, понятно для окружающих передать свои впечатления об </w:t>
      </w:r>
      <w:proofErr w:type="gramStart"/>
      <w:r w:rsidRPr="00D92BCC">
        <w:rPr>
          <w:color w:val="333333"/>
          <w:sz w:val="28"/>
          <w:szCs w:val="28"/>
        </w:rPr>
        <w:t>увиденном</w:t>
      </w:r>
      <w:proofErr w:type="gramEnd"/>
      <w:r w:rsidRPr="00D92BCC">
        <w:rPr>
          <w:color w:val="333333"/>
          <w:sz w:val="28"/>
          <w:szCs w:val="28"/>
        </w:rPr>
        <w:t>. Его ситуативная речь еще сохраняется, но в основном в разговорах на бытовые темы и рассказах о событиях, имеющих для ребенка яркую эмоциональную окраску. Достаточно послушать, как дети пересказывают друг другу мультфильмы и боевики, пропуская слова, не доканчивая фразы, перескакивая через целые действия, и становятся понятны особенности ситуативной речи.</w:t>
      </w:r>
    </w:p>
    <w:p w:rsidR="00D92BCC" w:rsidRPr="00D92BCC" w:rsidRDefault="00D92BCC" w:rsidP="00D92BCC">
      <w:pPr>
        <w:pStyle w:val="a3"/>
        <w:shd w:val="clear" w:color="auto" w:fill="FFFFFF"/>
        <w:spacing w:before="0" w:beforeAutospacing="0" w:after="0" w:afterAutospacing="0" w:line="360" w:lineRule="auto"/>
        <w:ind w:firstLine="567"/>
        <w:jc w:val="both"/>
        <w:rPr>
          <w:color w:val="333333"/>
          <w:sz w:val="28"/>
          <w:szCs w:val="28"/>
        </w:rPr>
      </w:pPr>
      <w:r w:rsidRPr="00D92BCC">
        <w:rPr>
          <w:color w:val="333333"/>
          <w:sz w:val="28"/>
          <w:szCs w:val="28"/>
        </w:rPr>
        <w:t>Вообще в дошкольном возрасте ребенок овладевает всеми формами устной речи, присущими взрослым. У него появляются развернутые сообщения - монологи, рассказы. В общении со сверстниками развивается диалоговая речь, включающая указания, оценку и т.п. Эгоцентрическая речь помогает ребенку планировать и регулировать его действия. В произносимых для себя монологах он создает план последующих действий, рассуждает о способах выполнения задачи.</w:t>
      </w:r>
    </w:p>
    <w:p w:rsidR="00D92BCC" w:rsidRPr="00D92BCC" w:rsidRDefault="00D92BCC" w:rsidP="00D92BCC">
      <w:pPr>
        <w:pStyle w:val="a3"/>
        <w:shd w:val="clear" w:color="auto" w:fill="FFFFFF"/>
        <w:spacing w:before="0" w:beforeAutospacing="0" w:after="0" w:afterAutospacing="0" w:line="360" w:lineRule="auto"/>
        <w:ind w:firstLine="567"/>
        <w:jc w:val="both"/>
        <w:rPr>
          <w:color w:val="333333"/>
          <w:sz w:val="28"/>
          <w:szCs w:val="28"/>
        </w:rPr>
      </w:pPr>
      <w:r w:rsidRPr="00D92BCC">
        <w:rPr>
          <w:color w:val="333333"/>
          <w:sz w:val="28"/>
          <w:szCs w:val="28"/>
        </w:rPr>
        <w:t xml:space="preserve">Использование новых форм речи, переход к развернутым высказываниям, обусловленным новыми задачами общения, встающим перед </w:t>
      </w:r>
      <w:r w:rsidRPr="00D92BCC">
        <w:rPr>
          <w:color w:val="333333"/>
          <w:sz w:val="28"/>
          <w:szCs w:val="28"/>
        </w:rPr>
        <w:lastRenderedPageBreak/>
        <w:t xml:space="preserve">ребенком в этот возрастной период. Полноценное общение с другими детьми достигается именно в это время, оно становится важным фактором развития речи. Продолжает развиваться и общение </w:t>
      </w:r>
      <w:proofErr w:type="gramStart"/>
      <w:r w:rsidRPr="00D92BCC">
        <w:rPr>
          <w:color w:val="333333"/>
          <w:sz w:val="28"/>
          <w:szCs w:val="28"/>
        </w:rPr>
        <w:t>со</w:t>
      </w:r>
      <w:proofErr w:type="gramEnd"/>
      <w:r w:rsidRPr="00D92BCC">
        <w:rPr>
          <w:color w:val="333333"/>
          <w:sz w:val="28"/>
          <w:szCs w:val="28"/>
        </w:rPr>
        <w:t xml:space="preserve"> взрослыми, которых дети воспринимают как эрудитов, способных объяснить все, что угодно, и рассказать обо всем на веете.</w:t>
      </w:r>
    </w:p>
    <w:p w:rsidR="00D92BCC" w:rsidRPr="00D92BCC" w:rsidRDefault="00D92BCC" w:rsidP="00D92BCC">
      <w:pPr>
        <w:pStyle w:val="a3"/>
        <w:shd w:val="clear" w:color="auto" w:fill="FFFFFF"/>
        <w:spacing w:before="0" w:beforeAutospacing="0" w:after="0" w:afterAutospacing="0" w:line="360" w:lineRule="auto"/>
        <w:ind w:firstLine="567"/>
        <w:jc w:val="both"/>
        <w:rPr>
          <w:color w:val="333333"/>
          <w:sz w:val="28"/>
          <w:szCs w:val="28"/>
        </w:rPr>
      </w:pPr>
      <w:r w:rsidRPr="00D92BCC">
        <w:rPr>
          <w:color w:val="333333"/>
          <w:sz w:val="28"/>
          <w:szCs w:val="28"/>
        </w:rPr>
        <w:t>В дошкольном детстве ребенку приходится разрешать все более сложные и разнообразные задачи, требующие выделения и использования связей и отношений между предметами, явлениями, действиями. В игре, рисовании, конструировании, при выполнении учебных и трудовых заданий он не просто использует заученные действия, но постоянно видоизменяет их, получая новые результаты. Развивающееся мышление дает детям возможность заранее предусматривать результаты своих действий, планировать их.</w:t>
      </w:r>
    </w:p>
    <w:p w:rsidR="00D92BCC" w:rsidRPr="00D92BCC" w:rsidRDefault="00D92BCC" w:rsidP="00D92BCC">
      <w:pPr>
        <w:pStyle w:val="a3"/>
        <w:shd w:val="clear" w:color="auto" w:fill="FFFFFF"/>
        <w:spacing w:before="0" w:beforeAutospacing="0" w:after="0" w:afterAutospacing="0" w:line="360" w:lineRule="auto"/>
        <w:ind w:firstLine="567"/>
        <w:jc w:val="both"/>
        <w:rPr>
          <w:color w:val="333333"/>
          <w:sz w:val="28"/>
          <w:szCs w:val="28"/>
        </w:rPr>
      </w:pPr>
      <w:r w:rsidRPr="00D92BCC">
        <w:rPr>
          <w:color w:val="333333"/>
          <w:sz w:val="28"/>
          <w:szCs w:val="28"/>
        </w:rPr>
        <w:t>По мере развития любознательности, познавательных интересов мышления все шире используется детьми для освоения окружающего мира, которое выходит за рамки задач, выдвигаемых их собственной практической деятельностью.</w:t>
      </w:r>
    </w:p>
    <w:p w:rsidR="00D92BCC" w:rsidRPr="00D92BCC" w:rsidRDefault="00D92BCC" w:rsidP="00D92BCC">
      <w:pPr>
        <w:pStyle w:val="a3"/>
        <w:shd w:val="clear" w:color="auto" w:fill="FFFFFF"/>
        <w:spacing w:before="0" w:beforeAutospacing="0" w:after="0" w:afterAutospacing="0" w:line="360" w:lineRule="auto"/>
        <w:ind w:firstLine="567"/>
        <w:jc w:val="both"/>
        <w:rPr>
          <w:color w:val="333333"/>
          <w:sz w:val="28"/>
          <w:szCs w:val="28"/>
        </w:rPr>
      </w:pPr>
      <w:r w:rsidRPr="00D92BCC">
        <w:rPr>
          <w:color w:val="333333"/>
          <w:sz w:val="28"/>
          <w:szCs w:val="28"/>
        </w:rPr>
        <w:t xml:space="preserve">Ребенок начинает ставить перед собой познавательные задачи, ищет объяснения замеченным явлениям. Дошкольники прибегают </w:t>
      </w:r>
      <w:proofErr w:type="gramStart"/>
      <w:r w:rsidRPr="00D92BCC">
        <w:rPr>
          <w:color w:val="333333"/>
          <w:sz w:val="28"/>
          <w:szCs w:val="28"/>
        </w:rPr>
        <w:t>к</w:t>
      </w:r>
      <w:proofErr w:type="gramEnd"/>
      <w:r w:rsidRPr="00D92BCC">
        <w:rPr>
          <w:color w:val="333333"/>
          <w:sz w:val="28"/>
          <w:szCs w:val="28"/>
        </w:rPr>
        <w:t xml:space="preserve"> </w:t>
      </w:r>
      <w:proofErr w:type="gramStart"/>
      <w:r w:rsidRPr="00D92BCC">
        <w:rPr>
          <w:color w:val="333333"/>
          <w:sz w:val="28"/>
          <w:szCs w:val="28"/>
        </w:rPr>
        <w:t>своего</w:t>
      </w:r>
      <w:proofErr w:type="gramEnd"/>
      <w:r w:rsidRPr="00D92BCC">
        <w:rPr>
          <w:color w:val="333333"/>
          <w:sz w:val="28"/>
          <w:szCs w:val="28"/>
        </w:rPr>
        <w:t xml:space="preserve"> рода экспериментам для выяснения интересующих их вопросов, наблюдают явления, рассуждают о них и делают выводы. </w:t>
      </w:r>
    </w:p>
    <w:p w:rsidR="00D92BCC" w:rsidRPr="00D92BCC" w:rsidRDefault="00D92BCC" w:rsidP="00D92BCC">
      <w:pPr>
        <w:pStyle w:val="a3"/>
        <w:shd w:val="clear" w:color="auto" w:fill="FFFFFF"/>
        <w:spacing w:before="0" w:beforeAutospacing="0" w:after="0" w:afterAutospacing="0" w:line="360" w:lineRule="auto"/>
        <w:ind w:firstLine="567"/>
        <w:jc w:val="both"/>
        <w:rPr>
          <w:color w:val="333333"/>
          <w:sz w:val="28"/>
          <w:szCs w:val="28"/>
        </w:rPr>
      </w:pPr>
      <w:r w:rsidRPr="00D92BCC">
        <w:rPr>
          <w:color w:val="333333"/>
          <w:sz w:val="28"/>
          <w:szCs w:val="28"/>
        </w:rPr>
        <w:t>Конечно, далеко не всегда рассуждения детей бывают логичными. Для этого им не хватает знаний и опыта. Нередко дошкольники забавляют взрослых неожиданными сопоставлениями и выводами.</w:t>
      </w:r>
    </w:p>
    <w:p w:rsidR="00D92BCC" w:rsidRPr="00D92BCC" w:rsidRDefault="00D92BCC" w:rsidP="00D92BCC">
      <w:pPr>
        <w:pStyle w:val="a3"/>
        <w:shd w:val="clear" w:color="auto" w:fill="FFFFFF"/>
        <w:spacing w:before="0" w:beforeAutospacing="0" w:after="0" w:afterAutospacing="0" w:line="360" w:lineRule="auto"/>
        <w:ind w:firstLine="567"/>
        <w:jc w:val="both"/>
        <w:rPr>
          <w:color w:val="333333"/>
          <w:sz w:val="28"/>
          <w:szCs w:val="28"/>
        </w:rPr>
      </w:pPr>
      <w:r w:rsidRPr="00D92BCC">
        <w:rPr>
          <w:color w:val="333333"/>
          <w:sz w:val="28"/>
          <w:szCs w:val="28"/>
        </w:rPr>
        <w:t xml:space="preserve">От выяснения более простых, лежащих на поверхности связей и отношений вещей дошкольники постепенно приходят к пониманию гораздо более сложных и скрытых зависимостей. </w:t>
      </w:r>
      <w:proofErr w:type="gramStart"/>
      <w:r w:rsidRPr="00D92BCC">
        <w:rPr>
          <w:color w:val="333333"/>
          <w:sz w:val="28"/>
          <w:szCs w:val="28"/>
        </w:rPr>
        <w:t xml:space="preserve">Так, трехлетние дети могут обнаружить только причины, состоящие в каком-либо внешнем воздействии на предмет (столик толкнули - он упал), в четыре года дошкольник начитает понимать, что причины явлений могут заключаться и в свойствах самих </w:t>
      </w:r>
      <w:r w:rsidRPr="00D92BCC">
        <w:rPr>
          <w:color w:val="333333"/>
          <w:sz w:val="28"/>
          <w:szCs w:val="28"/>
        </w:rPr>
        <w:lastRenderedPageBreak/>
        <w:t>предметов (столик упал потому, что у него одна ножка), а уже в старшем дошкольном возрасте дети начинают указывать в качестве причин явлений не только сразу бросающиеся в</w:t>
      </w:r>
      <w:proofErr w:type="gramEnd"/>
      <w:r w:rsidRPr="00D92BCC">
        <w:rPr>
          <w:color w:val="333333"/>
          <w:sz w:val="28"/>
          <w:szCs w:val="28"/>
        </w:rPr>
        <w:t xml:space="preserve"> глаза особенности предметов, но и менее заметные, но постоянные их свойства (столик упал, «потому что он был на одной ножке, потому что там еще много краев, потому что тяжелое и не подперто»). Путем рассуждений старший дошкольник может уточнять представления о причинах явлений и приходить к более правильному их пониманию.</w:t>
      </w:r>
    </w:p>
    <w:p w:rsidR="00D92BCC" w:rsidRPr="00D92BCC" w:rsidRDefault="00D92BCC" w:rsidP="00D92BCC">
      <w:pPr>
        <w:pStyle w:val="a3"/>
        <w:shd w:val="clear" w:color="auto" w:fill="FFFFFF"/>
        <w:spacing w:before="0" w:beforeAutospacing="0" w:after="0" w:afterAutospacing="0" w:line="360" w:lineRule="auto"/>
        <w:ind w:firstLine="567"/>
        <w:jc w:val="both"/>
        <w:rPr>
          <w:color w:val="333333"/>
          <w:sz w:val="28"/>
          <w:szCs w:val="28"/>
        </w:rPr>
      </w:pPr>
      <w:r w:rsidRPr="00D92BCC">
        <w:rPr>
          <w:color w:val="333333"/>
          <w:sz w:val="28"/>
          <w:szCs w:val="28"/>
        </w:rPr>
        <w:t>Ребенок усваивает все новые и новые знания, что расширяет круг задач, доступных его мышлению. Получение знаний является обязательным условием развития мышления детей. Решение мыслительных задач происходит в результате мышления. Ребенок попросту не поймет объяснений взрослого, не извлечет никаких уроков из собственного опыта, если он не сумеет выполнить мыслительных действий, направленных на выделение связей и отношений, указанных взрослым. Когда новое знание усвоено, оно включается в дальнейшее развитие мышления и используется в мыслительных действиях ребенка для решения последующих задач.</w:t>
      </w:r>
    </w:p>
    <w:p w:rsidR="00D92BCC" w:rsidRPr="00D92BCC" w:rsidRDefault="00D92BCC" w:rsidP="00D92BCC">
      <w:pPr>
        <w:pStyle w:val="a3"/>
        <w:shd w:val="clear" w:color="auto" w:fill="FFFFFF"/>
        <w:spacing w:before="0" w:beforeAutospacing="0" w:after="0" w:afterAutospacing="0" w:line="360" w:lineRule="auto"/>
        <w:ind w:firstLine="567"/>
        <w:jc w:val="both"/>
        <w:rPr>
          <w:color w:val="333333"/>
          <w:sz w:val="28"/>
          <w:szCs w:val="28"/>
        </w:rPr>
      </w:pPr>
      <w:r w:rsidRPr="00D92BCC">
        <w:rPr>
          <w:color w:val="333333"/>
          <w:sz w:val="28"/>
          <w:szCs w:val="28"/>
        </w:rPr>
        <w:t xml:space="preserve">Основу развития мышления составляют формирование и совершенствование мыслительных действий. Овладение мыслительными действиями в дошкольном возрасте происходит по общему закону усвоения и </w:t>
      </w:r>
      <w:proofErr w:type="spellStart"/>
      <w:r w:rsidRPr="00D92BCC">
        <w:rPr>
          <w:color w:val="333333"/>
          <w:sz w:val="28"/>
          <w:szCs w:val="28"/>
        </w:rPr>
        <w:t>интериоризации</w:t>
      </w:r>
      <w:proofErr w:type="spellEnd"/>
      <w:r w:rsidRPr="00D92BCC">
        <w:rPr>
          <w:color w:val="333333"/>
          <w:sz w:val="28"/>
          <w:szCs w:val="28"/>
        </w:rPr>
        <w:t xml:space="preserve"> внешних ориентировочных действий. Мыслительные действия ребенка принимают либо форму действий с образами, либо форму действия со знаками - со словами, числами и др. в зависимости от рода внешних действий и их </w:t>
      </w:r>
      <w:proofErr w:type="spellStart"/>
      <w:r w:rsidRPr="00D92BCC">
        <w:rPr>
          <w:color w:val="333333"/>
          <w:sz w:val="28"/>
          <w:szCs w:val="28"/>
        </w:rPr>
        <w:t>интериоризации</w:t>
      </w:r>
      <w:proofErr w:type="spellEnd"/>
      <w:r w:rsidRPr="00D92BCC">
        <w:rPr>
          <w:color w:val="333333"/>
          <w:sz w:val="28"/>
          <w:szCs w:val="28"/>
        </w:rPr>
        <w:t>.</w:t>
      </w:r>
    </w:p>
    <w:p w:rsidR="00D92BCC" w:rsidRPr="00D92BCC" w:rsidRDefault="00D92BCC" w:rsidP="00D92BCC">
      <w:pPr>
        <w:pStyle w:val="a3"/>
        <w:shd w:val="clear" w:color="auto" w:fill="FFFFFF"/>
        <w:spacing w:before="0" w:beforeAutospacing="0" w:after="0" w:afterAutospacing="0" w:line="360" w:lineRule="auto"/>
        <w:ind w:firstLine="567"/>
        <w:jc w:val="both"/>
        <w:rPr>
          <w:color w:val="333333"/>
          <w:sz w:val="28"/>
          <w:szCs w:val="28"/>
        </w:rPr>
      </w:pPr>
      <w:r w:rsidRPr="00D92BCC">
        <w:rPr>
          <w:color w:val="333333"/>
          <w:sz w:val="28"/>
          <w:szCs w:val="28"/>
        </w:rPr>
        <w:t xml:space="preserve">Действуя в уме с образами, ребенок представляет себе реальное действие с предметом и его результат и таким путем решает стоящую пред ним задачу. Это наглядно - образное мышление. Выполнение действий со знаками требует отвлечения от реальных предметов. При этом используются слова и числа как заместители предметов. Мышление, осуществляемое при помощи действий со знаками, является отвлеченным мышлением, которое </w:t>
      </w:r>
      <w:r w:rsidRPr="00D92BCC">
        <w:rPr>
          <w:color w:val="333333"/>
          <w:sz w:val="28"/>
          <w:szCs w:val="28"/>
        </w:rPr>
        <w:lastRenderedPageBreak/>
        <w:t>подчиняется правилам, изучаемым наукой логикой, и поэтому называется логическим мышлением.</w:t>
      </w:r>
    </w:p>
    <w:p w:rsidR="00D92BCC" w:rsidRPr="00D92BCC" w:rsidRDefault="00D92BCC" w:rsidP="00D92BCC">
      <w:pPr>
        <w:pStyle w:val="a3"/>
        <w:shd w:val="clear" w:color="auto" w:fill="FFFFFF"/>
        <w:spacing w:before="0" w:beforeAutospacing="0" w:after="0" w:afterAutospacing="0" w:line="360" w:lineRule="auto"/>
        <w:ind w:firstLine="567"/>
        <w:jc w:val="both"/>
        <w:rPr>
          <w:color w:val="333333"/>
          <w:sz w:val="28"/>
          <w:szCs w:val="28"/>
        </w:rPr>
      </w:pPr>
      <w:r w:rsidRPr="00D92BCC">
        <w:rPr>
          <w:color w:val="333333"/>
          <w:sz w:val="28"/>
          <w:szCs w:val="28"/>
        </w:rPr>
        <w:t>Различие между наглядно - образным и логическим мышлением состоит в том, что эти виды мышления дают возможность выделять существенные свойства предметов в разных ситуациях и тем самым находить правильное решение для разных задач. Образное мышление оказывается достаточно эффективным при решении задач, где существенными являются свойства, которые можно себе представить (превращение снега в лед). Но часто свойства предметов, существенные для решения задачи, оказываются скрытыми, их нельзя представит, но можно обозначит словами или другими знаками. В этом случае задача может быть решена при помощи логического мышления.</w:t>
      </w:r>
    </w:p>
    <w:p w:rsidR="00D92BCC" w:rsidRPr="00D92BCC" w:rsidRDefault="00D92BCC" w:rsidP="00D92BCC">
      <w:pPr>
        <w:pStyle w:val="a3"/>
        <w:shd w:val="clear" w:color="auto" w:fill="FFFFFF"/>
        <w:spacing w:before="0" w:beforeAutospacing="0" w:after="0" w:afterAutospacing="0" w:line="360" w:lineRule="auto"/>
        <w:ind w:firstLine="567"/>
        <w:jc w:val="both"/>
        <w:rPr>
          <w:color w:val="333333"/>
          <w:sz w:val="28"/>
          <w:szCs w:val="28"/>
        </w:rPr>
      </w:pPr>
      <w:proofErr w:type="gramStart"/>
      <w:r w:rsidRPr="00D92BCC">
        <w:rPr>
          <w:color w:val="333333"/>
          <w:sz w:val="28"/>
          <w:szCs w:val="28"/>
        </w:rPr>
        <w:t>Основная линия развития мышления - переход от наглядно-действенного к наглядно-образному и в конце периода - к словесному мышлению.</w:t>
      </w:r>
      <w:proofErr w:type="gramEnd"/>
      <w:r w:rsidRPr="00D92BCC">
        <w:rPr>
          <w:color w:val="333333"/>
          <w:sz w:val="28"/>
          <w:szCs w:val="28"/>
        </w:rPr>
        <w:t xml:space="preserve"> Основным видом мышления в этом возрасте, тем не менее, является </w:t>
      </w:r>
      <w:proofErr w:type="gramStart"/>
      <w:r w:rsidRPr="00D92BCC">
        <w:rPr>
          <w:color w:val="333333"/>
          <w:sz w:val="28"/>
          <w:szCs w:val="28"/>
        </w:rPr>
        <w:t>наглядно-образное</w:t>
      </w:r>
      <w:proofErr w:type="gramEnd"/>
      <w:r w:rsidRPr="00D92BCC">
        <w:rPr>
          <w:color w:val="333333"/>
          <w:sz w:val="28"/>
          <w:szCs w:val="28"/>
        </w:rPr>
        <w:t>. В простейших формах оно проявляется уже в раннем детстве, обнаруживаясь в решении узкого круга практических задач, связанных с предметной деятельностью ребенка, с применением простейших орудий. К началу дошкольного возраста дети решают в уме только такие задачи, в которых действие, выполняемое рукой или орудием, прямо направлено на достижение практического результата, - перемещение предмета, его использование.</w:t>
      </w:r>
    </w:p>
    <w:p w:rsidR="00D92BCC" w:rsidRPr="00D92BCC" w:rsidRDefault="00D92BCC" w:rsidP="00D92BCC">
      <w:pPr>
        <w:pStyle w:val="a3"/>
        <w:shd w:val="clear" w:color="auto" w:fill="FFFFFF"/>
        <w:spacing w:before="0" w:beforeAutospacing="0" w:after="0" w:afterAutospacing="0" w:line="360" w:lineRule="auto"/>
        <w:ind w:firstLine="567"/>
        <w:jc w:val="both"/>
        <w:rPr>
          <w:color w:val="333333"/>
          <w:sz w:val="28"/>
          <w:szCs w:val="28"/>
        </w:rPr>
      </w:pPr>
      <w:r w:rsidRPr="00D92BCC">
        <w:rPr>
          <w:color w:val="333333"/>
          <w:sz w:val="28"/>
          <w:szCs w:val="28"/>
        </w:rPr>
        <w:t>Младшие дошкольники способны решать более сложные задачи, где необходимо учесть связи между двумя или несколькими явлениями, происходящими одновременно или последовательно. Например, при конструировании: от величины основания постройки зависит ее устойчивость. Младшие дошкольники решают такие задачи при помощи ориентировочных действий, т.е. на уровне наглядно - действенного мышления.</w:t>
      </w:r>
    </w:p>
    <w:p w:rsidR="00D92BCC" w:rsidRPr="00D92BCC" w:rsidRDefault="00D92BCC" w:rsidP="00D92BCC">
      <w:pPr>
        <w:pStyle w:val="a3"/>
        <w:shd w:val="clear" w:color="auto" w:fill="FFFFFF"/>
        <w:spacing w:before="0" w:beforeAutospacing="0" w:after="0" w:afterAutospacing="0" w:line="360" w:lineRule="auto"/>
        <w:ind w:firstLine="567"/>
        <w:jc w:val="both"/>
        <w:rPr>
          <w:color w:val="333333"/>
          <w:sz w:val="28"/>
          <w:szCs w:val="28"/>
        </w:rPr>
      </w:pPr>
      <w:r w:rsidRPr="00D92BCC">
        <w:rPr>
          <w:color w:val="333333"/>
          <w:sz w:val="28"/>
          <w:szCs w:val="28"/>
        </w:rPr>
        <w:lastRenderedPageBreak/>
        <w:t>В среднем дошкольном возрасте при решении более простых, а затем и сложных задач дети постепенно начинают переходить от внешних проб к пробам, совершенным в уме. Например, показав ребенку решение какой-либо задачи несколькими способами, ребенок может найти новый вариант ее решения в уме, не прибегая к внешним действиям с предметами.</w:t>
      </w:r>
    </w:p>
    <w:p w:rsidR="00D92BCC" w:rsidRPr="00D92BCC" w:rsidRDefault="00D92BCC" w:rsidP="00D92BCC">
      <w:pPr>
        <w:pStyle w:val="a3"/>
        <w:shd w:val="clear" w:color="auto" w:fill="FFFFFF"/>
        <w:spacing w:before="0" w:beforeAutospacing="0" w:after="0" w:afterAutospacing="0" w:line="360" w:lineRule="auto"/>
        <w:ind w:firstLine="567"/>
        <w:jc w:val="both"/>
        <w:rPr>
          <w:color w:val="333333"/>
          <w:sz w:val="28"/>
          <w:szCs w:val="28"/>
        </w:rPr>
      </w:pPr>
      <w:r w:rsidRPr="00D92BCC">
        <w:rPr>
          <w:color w:val="333333"/>
          <w:sz w:val="28"/>
          <w:szCs w:val="28"/>
        </w:rPr>
        <w:t xml:space="preserve">В дошкольном возрасте в связи с интенсивным развитием речи осваиваются понятия. Хотя они остаются на житейском уровне, содержание понятий начинает все больше соответствовать тому, что в это понятие вкладывает большинство взрослых. Пока мышление ребенка остается наглядно-образным, слова для него выражают представления о тех предметах, действиях, свойствах, отношениях, которые ими обозначаются. Взрослые часто ошибаются, общаясь с детьми, предполагая, что слова для них и для дошкольников имеют один и тот же смысл. Между словами-представлениями ребенка и словами-понятиями взрослого имеются очень существенные различия. Представления отображают действительность более ярко, живо, чем понятия, но не обладают четкостью, определенностью, </w:t>
      </w:r>
      <w:proofErr w:type="spellStart"/>
      <w:r w:rsidRPr="00D92BCC">
        <w:rPr>
          <w:color w:val="333333"/>
          <w:sz w:val="28"/>
          <w:szCs w:val="28"/>
        </w:rPr>
        <w:t>систематизированнастью</w:t>
      </w:r>
      <w:proofErr w:type="spellEnd"/>
      <w:r w:rsidRPr="00D92BCC">
        <w:rPr>
          <w:color w:val="333333"/>
          <w:sz w:val="28"/>
          <w:szCs w:val="28"/>
        </w:rPr>
        <w:t xml:space="preserve">, </w:t>
      </w:r>
      <w:proofErr w:type="gramStart"/>
      <w:r w:rsidRPr="00D92BCC">
        <w:rPr>
          <w:color w:val="333333"/>
          <w:sz w:val="28"/>
          <w:szCs w:val="28"/>
        </w:rPr>
        <w:t>свойственными</w:t>
      </w:r>
      <w:proofErr w:type="gramEnd"/>
      <w:r w:rsidRPr="00D92BCC">
        <w:rPr>
          <w:color w:val="333333"/>
          <w:sz w:val="28"/>
          <w:szCs w:val="28"/>
        </w:rPr>
        <w:t xml:space="preserve"> понятиям.</w:t>
      </w:r>
    </w:p>
    <w:p w:rsidR="00D92BCC" w:rsidRPr="00D92BCC" w:rsidRDefault="00D92BCC" w:rsidP="00D92BCC">
      <w:pPr>
        <w:pStyle w:val="a3"/>
        <w:shd w:val="clear" w:color="auto" w:fill="FFFFFF"/>
        <w:spacing w:before="0" w:beforeAutospacing="0" w:after="0" w:afterAutospacing="0" w:line="360" w:lineRule="auto"/>
        <w:ind w:firstLine="567"/>
        <w:jc w:val="both"/>
        <w:rPr>
          <w:color w:val="333333"/>
          <w:sz w:val="28"/>
          <w:szCs w:val="28"/>
        </w:rPr>
      </w:pPr>
      <w:r w:rsidRPr="00D92BCC">
        <w:rPr>
          <w:color w:val="333333"/>
          <w:sz w:val="28"/>
          <w:szCs w:val="28"/>
        </w:rPr>
        <w:t>Имеющиеся у детей представления не могут стихийно превратиться в понятия. Их можно только использовать при формировании понятий. Сами же понятия и основанные на их применении логические формы мышления дети усваивают в ходе приобретения основ научных знаний.</w:t>
      </w:r>
    </w:p>
    <w:p w:rsidR="00D92BCC" w:rsidRPr="00D92BCC" w:rsidRDefault="00D92BCC" w:rsidP="00D92BCC">
      <w:pPr>
        <w:pStyle w:val="a3"/>
        <w:shd w:val="clear" w:color="auto" w:fill="FFFFFF"/>
        <w:spacing w:before="0" w:beforeAutospacing="0" w:after="0" w:afterAutospacing="0" w:line="360" w:lineRule="auto"/>
        <w:ind w:firstLine="567"/>
        <w:jc w:val="both"/>
        <w:rPr>
          <w:color w:val="333333"/>
          <w:sz w:val="28"/>
          <w:szCs w:val="28"/>
        </w:rPr>
      </w:pPr>
      <w:proofErr w:type="gramStart"/>
      <w:r w:rsidRPr="00D92BCC">
        <w:rPr>
          <w:color w:val="333333"/>
          <w:sz w:val="28"/>
          <w:szCs w:val="28"/>
        </w:rPr>
        <w:t>Систематическое</w:t>
      </w:r>
      <w:proofErr w:type="gramEnd"/>
      <w:r w:rsidRPr="00D92BCC">
        <w:rPr>
          <w:color w:val="333333"/>
          <w:sz w:val="28"/>
          <w:szCs w:val="28"/>
        </w:rPr>
        <w:t xml:space="preserve"> овладения знаниями начинается в процессе школьного обучения. Но исследования показывают, что некоторые понятия могут быть усвоены и детьми старшего дошкольного возраста в условиях специально организованного обучения. Непосредственная зависимость развития мышления ребенка от обучения позволяет управлять этим развитием, строить обучение таким образом, чтобы оно способствовало формированию определенного типа мыслительных действий. Дошкольный возраст особо чувствителен, сенситивен к обучению, направленному на развитие образного </w:t>
      </w:r>
      <w:r w:rsidRPr="00D92BCC">
        <w:rPr>
          <w:color w:val="333333"/>
          <w:sz w:val="28"/>
          <w:szCs w:val="28"/>
        </w:rPr>
        <w:lastRenderedPageBreak/>
        <w:t xml:space="preserve">мышления, попытки чрезмерно </w:t>
      </w:r>
      <w:proofErr w:type="gramStart"/>
      <w:r w:rsidRPr="00D92BCC">
        <w:rPr>
          <w:color w:val="333333"/>
          <w:sz w:val="28"/>
          <w:szCs w:val="28"/>
        </w:rPr>
        <w:t>ускорить овладение логическими формами мышления в этом возрасте нецелесообразны</w:t>
      </w:r>
      <w:proofErr w:type="gramEnd"/>
      <w:r w:rsidRPr="00D92BCC">
        <w:rPr>
          <w:color w:val="333333"/>
          <w:sz w:val="28"/>
          <w:szCs w:val="28"/>
        </w:rPr>
        <w:t>.</w:t>
      </w:r>
    </w:p>
    <w:p w:rsidR="00D92BCC" w:rsidRPr="00D92BCC" w:rsidRDefault="00D92BCC" w:rsidP="00D92BCC">
      <w:pPr>
        <w:pStyle w:val="a3"/>
        <w:shd w:val="clear" w:color="auto" w:fill="FFFFFF"/>
        <w:spacing w:before="0" w:beforeAutospacing="0" w:after="0" w:afterAutospacing="0" w:line="360" w:lineRule="auto"/>
        <w:ind w:firstLine="567"/>
        <w:jc w:val="both"/>
        <w:rPr>
          <w:color w:val="333333"/>
          <w:sz w:val="28"/>
          <w:szCs w:val="28"/>
        </w:rPr>
      </w:pPr>
      <w:proofErr w:type="gramStart"/>
      <w:r w:rsidRPr="00D92BCC">
        <w:rPr>
          <w:color w:val="333333"/>
          <w:sz w:val="28"/>
          <w:szCs w:val="28"/>
        </w:rPr>
        <w:t>Логическое мышление формируется на основе образного, и дает возможность решать более широкий круг задач, усваивать научные знания.</w:t>
      </w:r>
      <w:proofErr w:type="gramEnd"/>
      <w:r w:rsidRPr="00D92BCC">
        <w:rPr>
          <w:color w:val="333333"/>
          <w:sz w:val="28"/>
          <w:szCs w:val="28"/>
        </w:rPr>
        <w:t xml:space="preserve"> Развитое образное мышление подводит ребенка к порогу логики, позволяет ему создавать обобщенные модельные представления, на которых в значительной мере строится затем процесс формирования понятий. Образное мышление - основа всякого творчества, оно является составной частью интуиции, без которой не обходится ни одно научное открытие.</w:t>
      </w:r>
    </w:p>
    <w:p w:rsidR="00D92BCC" w:rsidRPr="00D92BCC" w:rsidRDefault="00D92BCC" w:rsidP="00D92BCC">
      <w:pPr>
        <w:pStyle w:val="a3"/>
        <w:shd w:val="clear" w:color="auto" w:fill="FFFFFF"/>
        <w:spacing w:before="0" w:beforeAutospacing="0" w:after="0" w:afterAutospacing="0" w:line="360" w:lineRule="auto"/>
        <w:ind w:firstLine="567"/>
        <w:jc w:val="both"/>
        <w:rPr>
          <w:color w:val="333333"/>
          <w:sz w:val="28"/>
          <w:szCs w:val="28"/>
        </w:rPr>
      </w:pPr>
      <w:r w:rsidRPr="00D92BCC">
        <w:rPr>
          <w:color w:val="333333"/>
          <w:sz w:val="28"/>
          <w:szCs w:val="28"/>
        </w:rPr>
        <w:t xml:space="preserve">Образное мышление в максимальной степени соответствует условиям жизни и деятельности дошкольника, тем задачам, которые возникают перед ним в игре, в рисовании, конструировании, в общении с окружающими. Именно поэтому дошкольный возраст наиболее </w:t>
      </w:r>
      <w:proofErr w:type="spellStart"/>
      <w:r w:rsidRPr="00D92BCC">
        <w:rPr>
          <w:color w:val="333333"/>
          <w:sz w:val="28"/>
          <w:szCs w:val="28"/>
        </w:rPr>
        <w:t>сензитивен</w:t>
      </w:r>
      <w:proofErr w:type="spellEnd"/>
      <w:r w:rsidRPr="00D92BCC">
        <w:rPr>
          <w:color w:val="333333"/>
          <w:sz w:val="28"/>
          <w:szCs w:val="28"/>
        </w:rPr>
        <w:t xml:space="preserve"> к обучению, опирающемуся на образы. Возможности формирования логического мышления следует использовать лишь в той степени, в какой это необходимо для ознакомления ребенка с некоторыми основами начальных научных знаний (например, для обеспечения полноценного овладения числом), не стремясь к тому, чтобы непременно сделать логическим весь строй его мышления.</w:t>
      </w:r>
    </w:p>
    <w:p w:rsidR="00D92BCC" w:rsidRPr="00D92BCC" w:rsidRDefault="00D92BCC" w:rsidP="00D92BCC">
      <w:pPr>
        <w:pStyle w:val="a3"/>
        <w:shd w:val="clear" w:color="auto" w:fill="FFFFFF"/>
        <w:spacing w:before="0" w:beforeAutospacing="0" w:after="0" w:afterAutospacing="0" w:line="360" w:lineRule="auto"/>
        <w:ind w:firstLine="567"/>
        <w:jc w:val="both"/>
        <w:rPr>
          <w:color w:val="333333"/>
          <w:sz w:val="28"/>
          <w:szCs w:val="28"/>
        </w:rPr>
      </w:pPr>
    </w:p>
    <w:p w:rsidR="00D92BCC" w:rsidRPr="00D92BCC" w:rsidRDefault="00D92BCC" w:rsidP="00D92BCC">
      <w:pPr>
        <w:pStyle w:val="a3"/>
        <w:shd w:val="clear" w:color="auto" w:fill="FFFFFF"/>
        <w:spacing w:before="0" w:beforeAutospacing="0" w:after="0" w:afterAutospacing="0" w:line="360" w:lineRule="auto"/>
        <w:ind w:firstLine="567"/>
        <w:jc w:val="center"/>
        <w:rPr>
          <w:b/>
          <w:color w:val="333333"/>
          <w:sz w:val="28"/>
          <w:szCs w:val="28"/>
        </w:rPr>
      </w:pPr>
      <w:r w:rsidRPr="00D92BCC">
        <w:rPr>
          <w:b/>
          <w:color w:val="333333"/>
          <w:sz w:val="28"/>
          <w:szCs w:val="28"/>
        </w:rPr>
        <w:t>3. Развитие речи и мышления в раннем школьном возрасте</w:t>
      </w:r>
    </w:p>
    <w:p w:rsidR="00D92BCC" w:rsidRPr="00D92BCC" w:rsidRDefault="00D92BCC" w:rsidP="00D92BCC">
      <w:pPr>
        <w:pStyle w:val="a3"/>
        <w:shd w:val="clear" w:color="auto" w:fill="FFFFFF"/>
        <w:spacing w:before="0" w:beforeAutospacing="0" w:after="0" w:afterAutospacing="0" w:line="360" w:lineRule="auto"/>
        <w:ind w:firstLine="567"/>
        <w:jc w:val="both"/>
        <w:rPr>
          <w:color w:val="333333"/>
          <w:sz w:val="28"/>
          <w:szCs w:val="28"/>
        </w:rPr>
      </w:pPr>
    </w:p>
    <w:p w:rsidR="00D92BCC" w:rsidRPr="00D92BCC" w:rsidRDefault="00D92BCC" w:rsidP="00D92BCC">
      <w:pPr>
        <w:pStyle w:val="a3"/>
        <w:shd w:val="clear" w:color="auto" w:fill="FFFFFF"/>
        <w:spacing w:before="0" w:beforeAutospacing="0" w:after="0" w:afterAutospacing="0" w:line="360" w:lineRule="auto"/>
        <w:ind w:firstLine="567"/>
        <w:jc w:val="both"/>
        <w:rPr>
          <w:color w:val="333333"/>
          <w:sz w:val="28"/>
          <w:szCs w:val="28"/>
        </w:rPr>
      </w:pPr>
      <w:r w:rsidRPr="00D92BCC">
        <w:rPr>
          <w:color w:val="333333"/>
          <w:sz w:val="28"/>
          <w:szCs w:val="28"/>
        </w:rPr>
        <w:t>Младший школьный возраст называют вершиной детства. В современной периодизации психического развития охватывает период от 6 - 7 до 9 - 11 лет.</w:t>
      </w:r>
    </w:p>
    <w:p w:rsidR="00D92BCC" w:rsidRPr="00D92BCC" w:rsidRDefault="00D92BCC" w:rsidP="00D92BCC">
      <w:pPr>
        <w:pStyle w:val="a3"/>
        <w:shd w:val="clear" w:color="auto" w:fill="FFFFFF"/>
        <w:spacing w:before="0" w:beforeAutospacing="0" w:after="0" w:afterAutospacing="0" w:line="360" w:lineRule="auto"/>
        <w:ind w:firstLine="567"/>
        <w:jc w:val="both"/>
        <w:rPr>
          <w:color w:val="333333"/>
          <w:sz w:val="28"/>
          <w:szCs w:val="28"/>
        </w:rPr>
      </w:pPr>
      <w:r w:rsidRPr="00D92BCC">
        <w:rPr>
          <w:color w:val="333333"/>
          <w:sz w:val="28"/>
          <w:szCs w:val="28"/>
        </w:rPr>
        <w:t xml:space="preserve">В этом возрасте происходит смена образа и стиля жизни: новые требования, новая социальная роль ученика, принципиально новый вид деятельности - учебная деятельность. </w:t>
      </w:r>
    </w:p>
    <w:p w:rsidR="00D92BCC" w:rsidRPr="00D92BCC" w:rsidRDefault="00D92BCC" w:rsidP="00D92BCC">
      <w:pPr>
        <w:pStyle w:val="a3"/>
        <w:shd w:val="clear" w:color="auto" w:fill="FFFFFF"/>
        <w:spacing w:before="0" w:beforeAutospacing="0" w:after="0" w:afterAutospacing="0" w:line="360" w:lineRule="auto"/>
        <w:ind w:firstLine="567"/>
        <w:jc w:val="both"/>
        <w:rPr>
          <w:color w:val="333333"/>
          <w:sz w:val="28"/>
          <w:szCs w:val="28"/>
        </w:rPr>
      </w:pPr>
      <w:r w:rsidRPr="00D92BCC">
        <w:rPr>
          <w:color w:val="333333"/>
          <w:sz w:val="28"/>
          <w:szCs w:val="28"/>
        </w:rPr>
        <w:t xml:space="preserve">Ребенок оказывается на границе нового возрастного периода. Словарный запас увеличивается до 7 тыс. слов. Ребенок в этом возрасте </w:t>
      </w:r>
      <w:r w:rsidRPr="00D92BCC">
        <w:rPr>
          <w:color w:val="333333"/>
          <w:sz w:val="28"/>
          <w:szCs w:val="28"/>
        </w:rPr>
        <w:lastRenderedPageBreak/>
        <w:t>проявляет собственную активную позицию к языку. Потребность в общении младших школьников определяет развитие речи в тот период.</w:t>
      </w:r>
    </w:p>
    <w:p w:rsidR="00D92BCC" w:rsidRPr="00D92BCC" w:rsidRDefault="00D92BCC" w:rsidP="00D92BCC">
      <w:pPr>
        <w:pStyle w:val="a3"/>
        <w:shd w:val="clear" w:color="auto" w:fill="FFFFFF"/>
        <w:spacing w:before="0" w:beforeAutospacing="0" w:after="0" w:afterAutospacing="0" w:line="360" w:lineRule="auto"/>
        <w:ind w:firstLine="567"/>
        <w:jc w:val="both"/>
        <w:rPr>
          <w:color w:val="333333"/>
          <w:sz w:val="28"/>
          <w:szCs w:val="28"/>
        </w:rPr>
      </w:pPr>
      <w:r w:rsidRPr="00D92BCC">
        <w:rPr>
          <w:color w:val="333333"/>
          <w:sz w:val="28"/>
          <w:szCs w:val="28"/>
        </w:rPr>
        <w:t>Речевая деятельность детей особенно бурно развивается в период их обучения в школе. Самым существенным изменением в речевом развитии ребенка - школьника является знакомство его со словом, с речью как объектом познания. С раннего детства речь была средством общения ребенка с окружающими. В школе дети изучают речь как предмет. Первокласснику сначала трудно расщепить слово и предмет, который им обозначен. Поэтому первоклассник долго не может понять, что слово «малина» еще не ягода малина. Слово - лишь название известной ему вкусной темно-красной ягоды.</w:t>
      </w:r>
    </w:p>
    <w:p w:rsidR="00D92BCC" w:rsidRPr="00D92BCC" w:rsidRDefault="00D92BCC" w:rsidP="00D92BCC">
      <w:pPr>
        <w:pStyle w:val="a3"/>
        <w:shd w:val="clear" w:color="auto" w:fill="FFFFFF"/>
        <w:spacing w:before="0" w:beforeAutospacing="0" w:after="0" w:afterAutospacing="0" w:line="360" w:lineRule="auto"/>
        <w:ind w:firstLine="567"/>
        <w:jc w:val="both"/>
        <w:rPr>
          <w:color w:val="333333"/>
          <w:sz w:val="28"/>
          <w:szCs w:val="28"/>
        </w:rPr>
      </w:pPr>
      <w:r w:rsidRPr="00D92BCC">
        <w:rPr>
          <w:color w:val="333333"/>
          <w:sz w:val="28"/>
          <w:szCs w:val="28"/>
        </w:rPr>
        <w:t>Развитие речи у младшего школьника выражается в том, что у него вырабатывается навык чтения, т.е. достаточно быстрое и правильное узнавание букв и их сочетаний и превращение увиденных знаков в произносимые звуки, звукосочетания, т.е. слова. Осмысленность чтения проявляется в том, что появляются правильные интонации, дети обращают внимание на знаки, стоящие в конце предложения: точку, вопросительный или восклицательный знак. Позже осмысленность чтения начинает проявляться во все более тонкой интонационной его выразительности.</w:t>
      </w:r>
    </w:p>
    <w:p w:rsidR="00D92BCC" w:rsidRPr="00D92BCC" w:rsidRDefault="00D92BCC" w:rsidP="00D92BCC">
      <w:pPr>
        <w:pStyle w:val="a3"/>
        <w:shd w:val="clear" w:color="auto" w:fill="FFFFFF"/>
        <w:spacing w:before="0" w:beforeAutospacing="0" w:after="0" w:afterAutospacing="0" w:line="360" w:lineRule="auto"/>
        <w:ind w:firstLine="567"/>
        <w:jc w:val="both"/>
        <w:rPr>
          <w:color w:val="333333"/>
          <w:sz w:val="28"/>
          <w:szCs w:val="28"/>
        </w:rPr>
      </w:pPr>
      <w:proofErr w:type="gramStart"/>
      <w:r w:rsidRPr="00D92BCC">
        <w:rPr>
          <w:color w:val="333333"/>
          <w:sz w:val="28"/>
          <w:szCs w:val="28"/>
        </w:rPr>
        <w:t xml:space="preserve">В основе овладения чтением лежит механизм </w:t>
      </w:r>
      <w:proofErr w:type="spellStart"/>
      <w:r w:rsidRPr="00D92BCC">
        <w:rPr>
          <w:color w:val="333333"/>
          <w:sz w:val="28"/>
          <w:szCs w:val="28"/>
        </w:rPr>
        <w:t>интериоризации</w:t>
      </w:r>
      <w:proofErr w:type="spellEnd"/>
      <w:r w:rsidRPr="00D92BCC">
        <w:rPr>
          <w:color w:val="333333"/>
          <w:sz w:val="28"/>
          <w:szCs w:val="28"/>
        </w:rPr>
        <w:t>, осуществляемый через несколько форм речевого поведения: вначале это развернутый шепот (отчетливое и полное проговаривание с уменьшением громкости), на следующем этапе - редуцированный шепот (проговаривание отдельных слогов при торможении остальных, активность артикуляционных органов снижения), следующим шагом является беззвучное шевеление губ (проговаривание по инерции, без участия голоса), затем - невокализованное вздрагивание губ в начале чтения, сформированный навык</w:t>
      </w:r>
      <w:proofErr w:type="gramEnd"/>
      <w:r w:rsidRPr="00D92BCC">
        <w:rPr>
          <w:color w:val="333333"/>
          <w:sz w:val="28"/>
          <w:szCs w:val="28"/>
        </w:rPr>
        <w:t xml:space="preserve"> в начале чтения, сформированный навык характеризуется чтением глазами.</w:t>
      </w:r>
    </w:p>
    <w:p w:rsidR="00D92BCC" w:rsidRPr="00D92BCC" w:rsidRDefault="00D92BCC" w:rsidP="00D92BCC">
      <w:pPr>
        <w:spacing w:after="0" w:line="360" w:lineRule="auto"/>
        <w:ind w:firstLine="567"/>
        <w:jc w:val="both"/>
        <w:rPr>
          <w:rFonts w:ascii="Times New Roman" w:hAnsi="Times New Roman" w:cs="Times New Roman"/>
          <w:sz w:val="28"/>
          <w:szCs w:val="28"/>
        </w:rPr>
      </w:pPr>
    </w:p>
    <w:p w:rsidR="00D92BCC" w:rsidRPr="00D92BCC" w:rsidRDefault="00D92BCC" w:rsidP="00D92BCC">
      <w:pPr>
        <w:spacing w:after="0" w:line="360" w:lineRule="auto"/>
        <w:ind w:firstLine="567"/>
        <w:jc w:val="both"/>
        <w:rPr>
          <w:rFonts w:ascii="Times New Roman" w:hAnsi="Times New Roman" w:cs="Times New Roman"/>
          <w:sz w:val="28"/>
          <w:szCs w:val="28"/>
        </w:rPr>
      </w:pPr>
    </w:p>
    <w:p w:rsidR="00D92BCC" w:rsidRPr="00D92BCC" w:rsidRDefault="00D92BCC" w:rsidP="00D92BCC">
      <w:pPr>
        <w:pStyle w:val="a3"/>
        <w:shd w:val="clear" w:color="auto" w:fill="FFFFFF"/>
        <w:spacing w:before="0" w:beforeAutospacing="0" w:after="0" w:afterAutospacing="0" w:line="360" w:lineRule="auto"/>
        <w:ind w:firstLine="567"/>
        <w:jc w:val="both"/>
        <w:rPr>
          <w:color w:val="333333"/>
          <w:sz w:val="28"/>
          <w:szCs w:val="28"/>
        </w:rPr>
      </w:pPr>
      <w:r w:rsidRPr="00D92BCC">
        <w:rPr>
          <w:color w:val="333333"/>
          <w:sz w:val="28"/>
          <w:szCs w:val="28"/>
        </w:rPr>
        <w:lastRenderedPageBreak/>
        <w:t>Огромную роль в развитии речи школьника играет овладение письмом. Развитию фонематического слуха способствует письменная речь, при которой соотносятся слышимые звуки и написанные буквы, а также развивается грамматический строй речи - ребенок учится работать со словом-понятием, не связывая его с предметом. Письменная речь младших школьников беднее устной, но уже к третьему классу это положение может быть исправлено.</w:t>
      </w:r>
    </w:p>
    <w:p w:rsidR="00D92BCC" w:rsidRPr="00D92BCC" w:rsidRDefault="00D92BCC" w:rsidP="00D92BCC">
      <w:pPr>
        <w:pStyle w:val="a3"/>
        <w:shd w:val="clear" w:color="auto" w:fill="FFFFFF"/>
        <w:spacing w:before="0" w:beforeAutospacing="0" w:after="0" w:afterAutospacing="0" w:line="360" w:lineRule="auto"/>
        <w:ind w:firstLine="567"/>
        <w:jc w:val="both"/>
        <w:rPr>
          <w:color w:val="333333"/>
          <w:sz w:val="28"/>
          <w:szCs w:val="28"/>
        </w:rPr>
      </w:pPr>
      <w:r w:rsidRPr="00D92BCC">
        <w:rPr>
          <w:color w:val="333333"/>
          <w:sz w:val="28"/>
          <w:szCs w:val="28"/>
        </w:rPr>
        <w:t>Написание буквенного и числового знака требует освоения координированных, очень точных и тонких движений пальцев. Такой навык вырабатывается особенно быстро у тех детей, рука которых подготовлена к письму специальными занятиями в детском саду: штриховкой, рисованием, вышиванием, вырезанием. Но если двигательные навыки образуются довольно быстро, то овладение умением писать представляет для детей большую сложность. Первоклассник к концу года умеет под диктовку написать несколько слов, составить и записать несколько простых предложений. Оканчивая начальную школу, большинство учащихся умеет самостоятельно и правильно построить предложение, придать ему вопросительную или утвердительную форму. Событие, изложенное в прошедшем времени, ребенок может передать в настоящем времени. Дети могут менять лицо, от имени которого ведется изложение, составить рассказ на заданную тему по написанному плану или данному названию, могут успешно использовать основные грамматические конструкции.</w:t>
      </w:r>
    </w:p>
    <w:p w:rsidR="00D92BCC" w:rsidRPr="00D92BCC" w:rsidRDefault="00D92BCC" w:rsidP="00D92BCC">
      <w:pPr>
        <w:pStyle w:val="a3"/>
        <w:shd w:val="clear" w:color="auto" w:fill="FFFFFF"/>
        <w:spacing w:before="0" w:beforeAutospacing="0" w:after="0" w:afterAutospacing="0" w:line="360" w:lineRule="auto"/>
        <w:ind w:firstLine="567"/>
        <w:jc w:val="both"/>
        <w:rPr>
          <w:color w:val="333333"/>
          <w:sz w:val="28"/>
          <w:szCs w:val="28"/>
        </w:rPr>
      </w:pPr>
      <w:r w:rsidRPr="00D92BCC">
        <w:rPr>
          <w:color w:val="333333"/>
          <w:sz w:val="28"/>
          <w:szCs w:val="28"/>
        </w:rPr>
        <w:t>Обучаясь анализу состава слова, подбирая однокоренные, родственные слова, изменяя смысл слова путем подстановки разных приставок или включения суффиксов, дети осваивают лексику родного языка, подбирают нужные слова для выражения своих мыслей и точного определения каче</w:t>
      </w:r>
      <w:proofErr w:type="gramStart"/>
      <w:r w:rsidRPr="00D92BCC">
        <w:rPr>
          <w:color w:val="333333"/>
          <w:sz w:val="28"/>
          <w:szCs w:val="28"/>
        </w:rPr>
        <w:t>ств пр</w:t>
      </w:r>
      <w:proofErr w:type="gramEnd"/>
      <w:r w:rsidRPr="00D92BCC">
        <w:rPr>
          <w:color w:val="333333"/>
          <w:sz w:val="28"/>
          <w:szCs w:val="28"/>
        </w:rPr>
        <w:t>едметов. В построении предложений, в пересказах и сочинениях, составляя план рассказа, школьники осваивают правила орфографии и овладевают синтаксисом.</w:t>
      </w:r>
    </w:p>
    <w:p w:rsidR="00D92BCC" w:rsidRPr="00D92BCC" w:rsidRDefault="00D92BCC" w:rsidP="00D92BCC">
      <w:pPr>
        <w:pStyle w:val="a3"/>
        <w:shd w:val="clear" w:color="auto" w:fill="FFFFFF"/>
        <w:spacing w:before="0" w:beforeAutospacing="0" w:after="0" w:afterAutospacing="0" w:line="360" w:lineRule="auto"/>
        <w:ind w:firstLine="567"/>
        <w:jc w:val="both"/>
        <w:rPr>
          <w:color w:val="333333"/>
          <w:sz w:val="28"/>
          <w:szCs w:val="28"/>
        </w:rPr>
      </w:pPr>
      <w:r w:rsidRPr="00D92BCC">
        <w:rPr>
          <w:color w:val="333333"/>
          <w:sz w:val="28"/>
          <w:szCs w:val="28"/>
        </w:rPr>
        <w:lastRenderedPageBreak/>
        <w:t>В различных видах и формах работы с языковым материалом развивается логическое мышление и связная речь школьника.</w:t>
      </w:r>
    </w:p>
    <w:p w:rsidR="00D92BCC" w:rsidRPr="00D92BCC" w:rsidRDefault="00D92BCC" w:rsidP="00D92BCC">
      <w:pPr>
        <w:pStyle w:val="a3"/>
        <w:shd w:val="clear" w:color="auto" w:fill="FFFFFF"/>
        <w:spacing w:before="0" w:beforeAutospacing="0" w:after="0" w:afterAutospacing="0" w:line="360" w:lineRule="auto"/>
        <w:ind w:firstLine="567"/>
        <w:jc w:val="both"/>
        <w:rPr>
          <w:color w:val="333333"/>
          <w:sz w:val="28"/>
          <w:szCs w:val="28"/>
        </w:rPr>
      </w:pPr>
      <w:r w:rsidRPr="00D92BCC">
        <w:rPr>
          <w:color w:val="333333"/>
          <w:sz w:val="28"/>
          <w:szCs w:val="28"/>
        </w:rPr>
        <w:t xml:space="preserve">Показателем развития речи служит количество слов в предложениях и количество предложений в рассказе ребенка. Наблюдается значительный разброс в речевом развитии младших школьников, так, рассказ третьеклассника может состоять как из тридцати, так и из ста пятидесяти. В целом в начальной школе развитие речи идет по пяти направлениям - </w:t>
      </w:r>
      <w:proofErr w:type="spellStart"/>
      <w:r w:rsidRPr="00D92BCC">
        <w:rPr>
          <w:color w:val="333333"/>
          <w:sz w:val="28"/>
          <w:szCs w:val="28"/>
        </w:rPr>
        <w:t>звуко-ритмичному</w:t>
      </w:r>
      <w:proofErr w:type="spellEnd"/>
      <w:r w:rsidRPr="00D92BCC">
        <w:rPr>
          <w:color w:val="333333"/>
          <w:sz w:val="28"/>
          <w:szCs w:val="28"/>
        </w:rPr>
        <w:t xml:space="preserve">, </w:t>
      </w:r>
      <w:proofErr w:type="gramStart"/>
      <w:r w:rsidRPr="00D92BCC">
        <w:rPr>
          <w:color w:val="333333"/>
          <w:sz w:val="28"/>
          <w:szCs w:val="28"/>
        </w:rPr>
        <w:t>интонационному</w:t>
      </w:r>
      <w:proofErr w:type="gramEnd"/>
      <w:r w:rsidRPr="00D92BCC">
        <w:rPr>
          <w:color w:val="333333"/>
          <w:sz w:val="28"/>
          <w:szCs w:val="28"/>
        </w:rPr>
        <w:t>, овладения грамматическим строем, овладения лексикой, осознания своей речевой деятельности. При этом активно развивается коммуникативная функция речи.</w:t>
      </w:r>
    </w:p>
    <w:p w:rsidR="00D92BCC" w:rsidRPr="00D92BCC" w:rsidRDefault="00D92BCC" w:rsidP="00D92BCC">
      <w:pPr>
        <w:pStyle w:val="a3"/>
        <w:shd w:val="clear" w:color="auto" w:fill="FFFFFF"/>
        <w:spacing w:before="0" w:beforeAutospacing="0" w:after="0" w:afterAutospacing="0" w:line="360" w:lineRule="auto"/>
        <w:ind w:firstLine="567"/>
        <w:jc w:val="both"/>
        <w:rPr>
          <w:color w:val="333333"/>
          <w:sz w:val="28"/>
          <w:szCs w:val="28"/>
        </w:rPr>
      </w:pPr>
      <w:r w:rsidRPr="00D92BCC">
        <w:rPr>
          <w:color w:val="333333"/>
          <w:sz w:val="28"/>
          <w:szCs w:val="28"/>
        </w:rPr>
        <w:t>Доминирующей функцией в младшем школьном возрасте становится мышление. Благодаря этому интенсивно развиваются, перестраиваются сами мыслительные процессы, с другой стороны, от интеллекта зависит развитие остальных психических функций.</w:t>
      </w:r>
    </w:p>
    <w:p w:rsidR="00D92BCC" w:rsidRPr="00D92BCC" w:rsidRDefault="00D92BCC" w:rsidP="00D92BCC">
      <w:pPr>
        <w:pStyle w:val="a3"/>
        <w:shd w:val="clear" w:color="auto" w:fill="FFFFFF"/>
        <w:spacing w:before="0" w:beforeAutospacing="0" w:after="0" w:afterAutospacing="0" w:line="360" w:lineRule="auto"/>
        <w:ind w:firstLine="567"/>
        <w:jc w:val="both"/>
        <w:rPr>
          <w:color w:val="333333"/>
          <w:sz w:val="28"/>
          <w:szCs w:val="28"/>
        </w:rPr>
      </w:pPr>
      <w:r w:rsidRPr="00D92BCC">
        <w:rPr>
          <w:color w:val="333333"/>
          <w:sz w:val="28"/>
          <w:szCs w:val="28"/>
        </w:rPr>
        <w:t xml:space="preserve">Завершается наметившийся в дошкольном возрасте переход от наглядно - </w:t>
      </w:r>
      <w:proofErr w:type="gramStart"/>
      <w:r w:rsidRPr="00D92BCC">
        <w:rPr>
          <w:color w:val="333333"/>
          <w:sz w:val="28"/>
          <w:szCs w:val="28"/>
        </w:rPr>
        <w:t>образного</w:t>
      </w:r>
      <w:proofErr w:type="gramEnd"/>
      <w:r w:rsidRPr="00D92BCC">
        <w:rPr>
          <w:color w:val="333333"/>
          <w:sz w:val="28"/>
          <w:szCs w:val="28"/>
        </w:rPr>
        <w:t xml:space="preserve"> к словесно - логическому мышлению. Однако это еще не формально-логические операции, рассуждать в гипотетическом плане младший школьник еще не может. Операции, характерные для данного возраста, Ж. Пиаже назвал конкретными, поскольку они могут применяться только на конкретном, наглядном материале.</w:t>
      </w:r>
    </w:p>
    <w:p w:rsidR="00D92BCC" w:rsidRPr="00D92BCC" w:rsidRDefault="00D92BCC" w:rsidP="00D92BCC">
      <w:pPr>
        <w:pStyle w:val="a3"/>
        <w:shd w:val="clear" w:color="auto" w:fill="FFFFFF"/>
        <w:spacing w:before="0" w:beforeAutospacing="0" w:after="0" w:afterAutospacing="0" w:line="360" w:lineRule="auto"/>
        <w:ind w:firstLine="567"/>
        <w:jc w:val="both"/>
        <w:rPr>
          <w:color w:val="333333"/>
          <w:sz w:val="28"/>
          <w:szCs w:val="28"/>
        </w:rPr>
      </w:pPr>
      <w:r w:rsidRPr="00D92BCC">
        <w:rPr>
          <w:color w:val="333333"/>
          <w:sz w:val="28"/>
          <w:szCs w:val="28"/>
        </w:rPr>
        <w:t>В начале обучения в школе мышление ребенка отличается эгоцентризмом, особой умственной позицией - «</w:t>
      </w:r>
      <w:proofErr w:type="spellStart"/>
      <w:r w:rsidRPr="00D92BCC">
        <w:rPr>
          <w:color w:val="333333"/>
          <w:sz w:val="28"/>
          <w:szCs w:val="28"/>
        </w:rPr>
        <w:t>центрацией</w:t>
      </w:r>
      <w:proofErr w:type="spellEnd"/>
      <w:r w:rsidRPr="00D92BCC">
        <w:rPr>
          <w:color w:val="333333"/>
          <w:sz w:val="28"/>
          <w:szCs w:val="28"/>
        </w:rPr>
        <w:t xml:space="preserve">» или восприятием мира вещей и их свойств с единственно возможной для ребенка занимаемой позиции (Ж. Пиаже). Мышление младших школьников по типу - наглядно-образное, по логике - индуктивное. Современная наука подтверждает широкие умственные возможности младших школьников. Так, система развивающего обучения, разработанная В.В. Давыдовым и его последователями, активно использует задания, требующие дедуктивных логических ходов, и учащиеся экспериментальных классов успешно с ними справляются. Мыслительные операции младших школьников отличаются </w:t>
      </w:r>
      <w:r w:rsidRPr="00D92BCC">
        <w:rPr>
          <w:color w:val="333333"/>
          <w:sz w:val="28"/>
          <w:szCs w:val="28"/>
        </w:rPr>
        <w:lastRenderedPageBreak/>
        <w:t xml:space="preserve">рядом особенностей. Так, операция сравнения у первоклассников подменяется </w:t>
      </w:r>
      <w:proofErr w:type="spellStart"/>
      <w:r w:rsidRPr="00D92BCC">
        <w:rPr>
          <w:color w:val="333333"/>
          <w:sz w:val="28"/>
          <w:szCs w:val="28"/>
        </w:rPr>
        <w:t>рядоположением</w:t>
      </w:r>
      <w:proofErr w:type="spellEnd"/>
      <w:r w:rsidRPr="00D92BCC">
        <w:rPr>
          <w:color w:val="333333"/>
          <w:sz w:val="28"/>
          <w:szCs w:val="28"/>
        </w:rPr>
        <w:t xml:space="preserve">, т.е. последовательным перечислением признаков сравниваемых предметов. Сравнение осуществляется вначале по чертам различия, затем - по чертам сходства предметов и явлений. Обобщение проходит по типу генерализации - на основе несущественных признаков предметов. Абстрагирование осуществляется на основе внешних, ярких признаков. Дети легче абстрагируют свойства предметов, чем их связи и отношения. Эти особенности следует учитывать взрослым при организации и оценке результатов мыслительной деятельности младших школьников. В процессе школьного обучения мышление преобразуется в теоретическое, дискурсивное, в основе которого лежит оперирование понятиями. Формирование этих понятий в младшем школьном возрасте только начинается и получит свое распространение в </w:t>
      </w:r>
      <w:proofErr w:type="gramStart"/>
      <w:r w:rsidRPr="00D92BCC">
        <w:rPr>
          <w:color w:val="333333"/>
          <w:sz w:val="28"/>
          <w:szCs w:val="28"/>
        </w:rPr>
        <w:t>более старшем</w:t>
      </w:r>
      <w:proofErr w:type="gramEnd"/>
      <w:r w:rsidRPr="00D92BCC">
        <w:rPr>
          <w:color w:val="333333"/>
          <w:sz w:val="28"/>
          <w:szCs w:val="28"/>
        </w:rPr>
        <w:t xml:space="preserve"> возрасте.</w:t>
      </w:r>
    </w:p>
    <w:p w:rsidR="00D92BCC" w:rsidRPr="00D92BCC" w:rsidRDefault="00D92BCC" w:rsidP="00D92BCC">
      <w:pPr>
        <w:pStyle w:val="a3"/>
        <w:shd w:val="clear" w:color="auto" w:fill="FFFFFF"/>
        <w:spacing w:before="0" w:beforeAutospacing="0" w:after="0" w:afterAutospacing="0" w:line="360" w:lineRule="auto"/>
        <w:ind w:firstLine="567"/>
        <w:jc w:val="both"/>
        <w:rPr>
          <w:color w:val="333333"/>
          <w:sz w:val="28"/>
          <w:szCs w:val="28"/>
        </w:rPr>
      </w:pPr>
      <w:r w:rsidRPr="00D92BCC">
        <w:rPr>
          <w:color w:val="333333"/>
          <w:sz w:val="28"/>
          <w:szCs w:val="28"/>
        </w:rPr>
        <w:t>В конце младшего школьного возраста (и позже) проявляются индивидуальные различия: среди детей психологами выделяются группы «теоретиков», или «мыслителей», которые легко решают учебные задачи в словесном плане, «практиков», которым нужна опора на наглядность и практические действия, и «художников», с ярким образным мышлением. У большинства детей наблюдается относительное равновесие между разными видами мышления.</w:t>
      </w:r>
    </w:p>
    <w:p w:rsidR="00D92BCC" w:rsidRPr="00D92BCC" w:rsidRDefault="00D92BCC" w:rsidP="00D92BCC">
      <w:pPr>
        <w:pStyle w:val="a3"/>
        <w:shd w:val="clear" w:color="auto" w:fill="FFFFFF"/>
        <w:spacing w:before="0" w:beforeAutospacing="0" w:after="0" w:afterAutospacing="0" w:line="360" w:lineRule="auto"/>
        <w:ind w:firstLine="567"/>
        <w:jc w:val="both"/>
        <w:rPr>
          <w:color w:val="333333"/>
          <w:sz w:val="28"/>
          <w:szCs w:val="28"/>
        </w:rPr>
      </w:pPr>
      <w:r w:rsidRPr="00D92BCC">
        <w:rPr>
          <w:color w:val="333333"/>
          <w:sz w:val="28"/>
          <w:szCs w:val="28"/>
        </w:rPr>
        <w:t xml:space="preserve">В процессе обучения у младших школьников формируются научные понятия. Оказывая крайне важное влияние на становление словено-логического мышления, они, тем не менее, не возникают на пустом месте. Для того чтобы их усвоить, дети должны иметь развитые житейские понятия - представления, приобретенные в дошкольном возрасте и продолжающие спонтанно появляться вне стен школы на основе собственного опыта каждого ребенка. </w:t>
      </w:r>
      <w:proofErr w:type="gramStart"/>
      <w:r w:rsidRPr="00D92BCC">
        <w:rPr>
          <w:color w:val="333333"/>
          <w:sz w:val="28"/>
          <w:szCs w:val="28"/>
        </w:rPr>
        <w:t>Житейские понятия - это нижний понятийный уровень, научные - верхний, высший, отличающийся осознанностью и произвольностью.</w:t>
      </w:r>
      <w:proofErr w:type="gramEnd"/>
      <w:r w:rsidRPr="00D92BCC">
        <w:rPr>
          <w:color w:val="333333"/>
          <w:sz w:val="28"/>
          <w:szCs w:val="28"/>
        </w:rPr>
        <w:t xml:space="preserve"> По выражению Л.С. </w:t>
      </w:r>
      <w:proofErr w:type="spellStart"/>
      <w:r w:rsidRPr="00D92BCC">
        <w:rPr>
          <w:color w:val="333333"/>
          <w:sz w:val="28"/>
          <w:szCs w:val="28"/>
        </w:rPr>
        <w:t>Выготского</w:t>
      </w:r>
      <w:proofErr w:type="spellEnd"/>
      <w:r w:rsidRPr="00D92BCC">
        <w:rPr>
          <w:color w:val="333333"/>
          <w:sz w:val="28"/>
          <w:szCs w:val="28"/>
        </w:rPr>
        <w:t>, «</w:t>
      </w:r>
      <w:proofErr w:type="gramStart"/>
      <w:r w:rsidRPr="00D92BCC">
        <w:rPr>
          <w:color w:val="333333"/>
          <w:sz w:val="28"/>
          <w:szCs w:val="28"/>
        </w:rPr>
        <w:t>житейский</w:t>
      </w:r>
      <w:proofErr w:type="gramEnd"/>
      <w:r w:rsidRPr="00D92BCC">
        <w:rPr>
          <w:color w:val="333333"/>
          <w:sz w:val="28"/>
          <w:szCs w:val="28"/>
        </w:rPr>
        <w:t xml:space="preserve"> понятия прорастают вверх через научные, научные понятия прорастают вниз через житейские». Овладевая </w:t>
      </w:r>
      <w:r w:rsidRPr="00D92BCC">
        <w:rPr>
          <w:color w:val="333333"/>
          <w:sz w:val="28"/>
          <w:szCs w:val="28"/>
        </w:rPr>
        <w:lastRenderedPageBreak/>
        <w:t>логикой науки, ребенок устанавливает соотношения между понятиями, осознает содержание обобщенных понятий, а это содержание, связываясь с житейским опытом ребенка, как бы вбирает его в себя. Научное понятие в процессе усвоения проходит путь от обобщения к конкретным объектам.</w:t>
      </w:r>
    </w:p>
    <w:p w:rsidR="00D92BCC" w:rsidRPr="00D92BCC" w:rsidRDefault="00D92BCC" w:rsidP="00D92BCC">
      <w:pPr>
        <w:pStyle w:val="a3"/>
        <w:shd w:val="clear" w:color="auto" w:fill="FFFFFF"/>
        <w:spacing w:before="0" w:beforeAutospacing="0" w:after="0" w:afterAutospacing="0" w:line="360" w:lineRule="auto"/>
        <w:ind w:firstLine="567"/>
        <w:jc w:val="both"/>
        <w:rPr>
          <w:color w:val="333333"/>
          <w:sz w:val="28"/>
          <w:szCs w:val="28"/>
        </w:rPr>
      </w:pPr>
      <w:r w:rsidRPr="00D92BCC">
        <w:rPr>
          <w:color w:val="333333"/>
          <w:sz w:val="28"/>
          <w:szCs w:val="28"/>
        </w:rPr>
        <w:t>Овладение в процессе обучения системой научных понятий дает возможность говорить о развитии у младших школьников основ понятийного, или теоретического, мышления. Теоретическое мышление позволяет ученику решать задачи, ориентируясь не на внешние, наглядные признаки и связи объектов, а на внутренние, существенные свойства и отношения. Развитие теоретического мышления зависит от того, как и чему учат ребенка, т.е. от типа обучения.</w:t>
      </w:r>
    </w:p>
    <w:p w:rsidR="00D92BCC" w:rsidRPr="00D92BCC" w:rsidRDefault="00D92BCC" w:rsidP="00D92BCC">
      <w:pPr>
        <w:pStyle w:val="a3"/>
        <w:shd w:val="clear" w:color="auto" w:fill="FFFFFF"/>
        <w:spacing w:before="0" w:beforeAutospacing="0" w:after="0" w:afterAutospacing="0" w:line="360" w:lineRule="auto"/>
        <w:ind w:firstLine="567"/>
        <w:jc w:val="both"/>
        <w:rPr>
          <w:color w:val="333333"/>
          <w:sz w:val="28"/>
          <w:szCs w:val="28"/>
        </w:rPr>
      </w:pPr>
      <w:r w:rsidRPr="00D92BCC">
        <w:rPr>
          <w:color w:val="333333"/>
          <w:sz w:val="28"/>
          <w:szCs w:val="28"/>
        </w:rPr>
        <w:t>Развитие других психических функций зависит от развития мышления.</w:t>
      </w:r>
    </w:p>
    <w:p w:rsidR="00D92BCC" w:rsidRPr="005B4C97" w:rsidRDefault="00D92BCC" w:rsidP="005B4C97">
      <w:pPr>
        <w:pStyle w:val="a3"/>
        <w:shd w:val="clear" w:color="auto" w:fill="FFFFFF"/>
        <w:spacing w:before="0" w:beforeAutospacing="0" w:after="0" w:afterAutospacing="0" w:line="360" w:lineRule="auto"/>
        <w:rPr>
          <w:b/>
          <w:color w:val="333333"/>
          <w:sz w:val="28"/>
          <w:szCs w:val="28"/>
        </w:rPr>
      </w:pPr>
      <w:r w:rsidRPr="005B4C97">
        <w:rPr>
          <w:b/>
          <w:i/>
          <w:color w:val="333333"/>
          <w:sz w:val="28"/>
          <w:szCs w:val="28"/>
        </w:rPr>
        <w:t>Итак, мышление:</w:t>
      </w:r>
    </w:p>
    <w:p w:rsidR="00D92BCC" w:rsidRPr="00D92BCC" w:rsidRDefault="00D92BCC" w:rsidP="00D92BCC">
      <w:pPr>
        <w:shd w:val="clear" w:color="auto" w:fill="FFFFFF"/>
        <w:spacing w:after="0" w:line="360" w:lineRule="auto"/>
        <w:ind w:firstLine="567"/>
        <w:jc w:val="both"/>
        <w:rPr>
          <w:rFonts w:ascii="Times New Roman" w:eastAsia="Times New Roman" w:hAnsi="Times New Roman" w:cs="Times New Roman"/>
          <w:color w:val="333333"/>
          <w:sz w:val="28"/>
          <w:szCs w:val="28"/>
          <w:lang w:eastAsia="ru-RU"/>
        </w:rPr>
      </w:pPr>
      <w:r w:rsidRPr="00D92BCC">
        <w:rPr>
          <w:rFonts w:ascii="Times New Roman" w:eastAsia="Times New Roman" w:hAnsi="Times New Roman" w:cs="Times New Roman"/>
          <w:color w:val="333333"/>
          <w:sz w:val="28"/>
          <w:szCs w:val="28"/>
          <w:lang w:eastAsia="ru-RU"/>
        </w:rPr>
        <w:t>1. В процессе развития мыслительной деятельности ребенка происходит переход от оперирования практическими действиями в решении наглядно данной конкретной задачи к умственным внутренним, ввернутым действиям. При этом практическое действие не исчезает, не отменяется, а продолжает оставаться в резерве и выступает при решении новых, трудных задач. С переходом мышления во «внутренний план» изменяются и выполняемые ребенком практические действия, они теряют поисковый, проблемный характер, превращаясь в действия исполнительные.</w:t>
      </w:r>
    </w:p>
    <w:p w:rsidR="00D92BCC" w:rsidRPr="00D92BCC" w:rsidRDefault="00D92BCC" w:rsidP="00D92BCC">
      <w:pPr>
        <w:shd w:val="clear" w:color="auto" w:fill="FFFFFF"/>
        <w:spacing w:after="0" w:line="360" w:lineRule="auto"/>
        <w:ind w:firstLine="567"/>
        <w:jc w:val="both"/>
        <w:rPr>
          <w:rFonts w:ascii="Times New Roman" w:eastAsia="Times New Roman" w:hAnsi="Times New Roman" w:cs="Times New Roman"/>
          <w:color w:val="333333"/>
          <w:sz w:val="28"/>
          <w:szCs w:val="28"/>
          <w:lang w:eastAsia="ru-RU"/>
        </w:rPr>
      </w:pPr>
      <w:r w:rsidRPr="00D92BCC">
        <w:rPr>
          <w:rFonts w:ascii="Times New Roman" w:eastAsia="Times New Roman" w:hAnsi="Times New Roman" w:cs="Times New Roman"/>
          <w:color w:val="333333"/>
          <w:sz w:val="28"/>
          <w:szCs w:val="28"/>
          <w:lang w:eastAsia="ru-RU"/>
        </w:rPr>
        <w:t xml:space="preserve">2. Словесные формы мышления проявляются у детей дошкольного возраста. Они выступают в виде простых суждений ребенка, в операции сравнения, в выводах и вопросах, которые он ставит сначала взрослым, а затем и самому себе. Суждения двух-, трехлетних детей имеют форму констатации какого-то нового факта или связей, установленных ребенком в наблюдаемых вещах. Развитие выражается в том, что изменяется содержание, которым оперирует ребенок. От наглядно данного, конкретного, а потому всегда единичного факта ребенок переходит к оперированию представлениями о нем, а затем и </w:t>
      </w:r>
      <w:proofErr w:type="gramStart"/>
      <w:r w:rsidRPr="00D92BCC">
        <w:rPr>
          <w:rFonts w:ascii="Times New Roman" w:eastAsia="Times New Roman" w:hAnsi="Times New Roman" w:cs="Times New Roman"/>
          <w:color w:val="333333"/>
          <w:sz w:val="28"/>
          <w:szCs w:val="28"/>
          <w:lang w:eastAsia="ru-RU"/>
        </w:rPr>
        <w:t>ко</w:t>
      </w:r>
      <w:proofErr w:type="gramEnd"/>
      <w:r w:rsidRPr="00D92BCC">
        <w:rPr>
          <w:rFonts w:ascii="Times New Roman" w:eastAsia="Times New Roman" w:hAnsi="Times New Roman" w:cs="Times New Roman"/>
          <w:color w:val="333333"/>
          <w:sz w:val="28"/>
          <w:szCs w:val="28"/>
          <w:lang w:eastAsia="ru-RU"/>
        </w:rPr>
        <w:t xml:space="preserve"> все более обобщенным понятийным </w:t>
      </w:r>
      <w:r w:rsidRPr="00D92BCC">
        <w:rPr>
          <w:rFonts w:ascii="Times New Roman" w:eastAsia="Times New Roman" w:hAnsi="Times New Roman" w:cs="Times New Roman"/>
          <w:color w:val="333333"/>
          <w:sz w:val="28"/>
          <w:szCs w:val="28"/>
          <w:lang w:eastAsia="ru-RU"/>
        </w:rPr>
        <w:lastRenderedPageBreak/>
        <w:t>знаниям. Развитие сказывается и в овладении методом мышления, причем не только отдельными операциями и формами (равнение, классификация, умозаключение), но и общим методом аналитико-синтетической деятельности. Освоение метода выражается в образовании специальных умственных умений воспринимать любую конкретную задачу как выражение общих зависимостей, «прицельно» вести ее анализ и, целенаправленно, избирательно используя имеющиеся в опыте знания, приемы и способы действия, успешно ее решать.</w:t>
      </w:r>
    </w:p>
    <w:p w:rsidR="00D92BCC" w:rsidRPr="00D92BCC" w:rsidRDefault="00D92BCC" w:rsidP="00D92BCC">
      <w:pPr>
        <w:shd w:val="clear" w:color="auto" w:fill="FFFFFF"/>
        <w:spacing w:after="0" w:line="360" w:lineRule="auto"/>
        <w:ind w:firstLine="567"/>
        <w:jc w:val="both"/>
        <w:rPr>
          <w:rFonts w:ascii="Times New Roman" w:eastAsia="Times New Roman" w:hAnsi="Times New Roman" w:cs="Times New Roman"/>
          <w:color w:val="333333"/>
          <w:sz w:val="28"/>
          <w:szCs w:val="28"/>
          <w:lang w:eastAsia="ru-RU"/>
        </w:rPr>
      </w:pPr>
      <w:r w:rsidRPr="00D92BCC">
        <w:rPr>
          <w:rFonts w:ascii="Times New Roman" w:eastAsia="Times New Roman" w:hAnsi="Times New Roman" w:cs="Times New Roman"/>
          <w:color w:val="333333"/>
          <w:sz w:val="28"/>
          <w:szCs w:val="28"/>
          <w:lang w:eastAsia="ru-RU"/>
        </w:rPr>
        <w:t xml:space="preserve">3. Высокоорганизованная, систематически осуществляемая и результативная умственная деятельность учащихся, принося </w:t>
      </w:r>
      <w:proofErr w:type="gramStart"/>
      <w:r w:rsidRPr="00D92BCC">
        <w:rPr>
          <w:rFonts w:ascii="Times New Roman" w:eastAsia="Times New Roman" w:hAnsi="Times New Roman" w:cs="Times New Roman"/>
          <w:color w:val="333333"/>
          <w:sz w:val="28"/>
          <w:szCs w:val="28"/>
          <w:lang w:eastAsia="ru-RU"/>
        </w:rPr>
        <w:t>им</w:t>
      </w:r>
      <w:proofErr w:type="gramEnd"/>
      <w:r w:rsidRPr="00D92BCC">
        <w:rPr>
          <w:rFonts w:ascii="Times New Roman" w:eastAsia="Times New Roman" w:hAnsi="Times New Roman" w:cs="Times New Roman"/>
          <w:color w:val="333333"/>
          <w:sz w:val="28"/>
          <w:szCs w:val="28"/>
          <w:lang w:eastAsia="ru-RU"/>
        </w:rPr>
        <w:t xml:space="preserve"> чувство большого удовлетворения, обеспечивает развитие познавательного отношения ребенка к окружающему. В этой деятельности формируется ум ребенка и его познавательные интересы.</w:t>
      </w:r>
    </w:p>
    <w:p w:rsidR="00D92BCC" w:rsidRPr="00D92BCC" w:rsidRDefault="00D92BCC" w:rsidP="00D92BCC">
      <w:pPr>
        <w:shd w:val="clear" w:color="auto" w:fill="FFFFFF"/>
        <w:spacing w:after="0" w:line="360" w:lineRule="auto"/>
        <w:ind w:firstLine="567"/>
        <w:jc w:val="both"/>
        <w:rPr>
          <w:rFonts w:ascii="Times New Roman" w:eastAsia="Times New Roman" w:hAnsi="Times New Roman" w:cs="Times New Roman"/>
          <w:i/>
          <w:color w:val="333333"/>
          <w:sz w:val="28"/>
          <w:szCs w:val="28"/>
          <w:lang w:eastAsia="ru-RU"/>
        </w:rPr>
      </w:pPr>
      <w:r w:rsidRPr="00D92BCC">
        <w:rPr>
          <w:rFonts w:ascii="Times New Roman" w:eastAsia="Times New Roman" w:hAnsi="Times New Roman" w:cs="Times New Roman"/>
          <w:i/>
          <w:color w:val="333333"/>
          <w:sz w:val="28"/>
          <w:szCs w:val="28"/>
          <w:lang w:eastAsia="ru-RU"/>
        </w:rPr>
        <w:t>Речь:</w:t>
      </w:r>
    </w:p>
    <w:p w:rsidR="00D92BCC" w:rsidRPr="00D92BCC" w:rsidRDefault="00D92BCC" w:rsidP="00D92BCC">
      <w:pPr>
        <w:shd w:val="clear" w:color="auto" w:fill="FFFFFF"/>
        <w:spacing w:after="0" w:line="360" w:lineRule="auto"/>
        <w:ind w:firstLine="567"/>
        <w:jc w:val="both"/>
        <w:rPr>
          <w:rFonts w:ascii="Times New Roman" w:eastAsia="Times New Roman" w:hAnsi="Times New Roman" w:cs="Times New Roman"/>
          <w:color w:val="333333"/>
          <w:sz w:val="28"/>
          <w:szCs w:val="28"/>
          <w:lang w:eastAsia="ru-RU"/>
        </w:rPr>
      </w:pPr>
      <w:r w:rsidRPr="00D92BCC">
        <w:rPr>
          <w:rFonts w:ascii="Times New Roman" w:eastAsia="Times New Roman" w:hAnsi="Times New Roman" w:cs="Times New Roman"/>
          <w:color w:val="333333"/>
          <w:sz w:val="28"/>
          <w:szCs w:val="28"/>
          <w:lang w:eastAsia="ru-RU"/>
        </w:rPr>
        <w:t>1. Развитие реи у ребенка совершается как процесс овладения родным языком, богатством его словаря и грамматических форм, необходимых для понимания каждым человеком других людей и умения выразить свои мысли, желания, переживания.</w:t>
      </w:r>
    </w:p>
    <w:p w:rsidR="00D92BCC" w:rsidRPr="00D92BCC" w:rsidRDefault="00D92BCC" w:rsidP="00D92BCC">
      <w:pPr>
        <w:shd w:val="clear" w:color="auto" w:fill="FFFFFF"/>
        <w:spacing w:after="0" w:line="360" w:lineRule="auto"/>
        <w:ind w:firstLine="567"/>
        <w:jc w:val="both"/>
        <w:rPr>
          <w:rFonts w:ascii="Times New Roman" w:eastAsia="Times New Roman" w:hAnsi="Times New Roman" w:cs="Times New Roman"/>
          <w:color w:val="333333"/>
          <w:sz w:val="28"/>
          <w:szCs w:val="28"/>
          <w:lang w:eastAsia="ru-RU"/>
        </w:rPr>
      </w:pPr>
      <w:r w:rsidRPr="00D92BCC">
        <w:rPr>
          <w:rFonts w:ascii="Times New Roman" w:eastAsia="Times New Roman" w:hAnsi="Times New Roman" w:cs="Times New Roman"/>
          <w:color w:val="333333"/>
          <w:sz w:val="28"/>
          <w:szCs w:val="28"/>
          <w:lang w:eastAsia="ru-RU"/>
        </w:rPr>
        <w:t xml:space="preserve">2. Речь развивается в процессе повседневного общения ребенка </w:t>
      </w:r>
      <w:proofErr w:type="gramStart"/>
      <w:r w:rsidRPr="00D92BCC">
        <w:rPr>
          <w:rFonts w:ascii="Times New Roman" w:eastAsia="Times New Roman" w:hAnsi="Times New Roman" w:cs="Times New Roman"/>
          <w:color w:val="333333"/>
          <w:sz w:val="28"/>
          <w:szCs w:val="28"/>
          <w:lang w:eastAsia="ru-RU"/>
        </w:rPr>
        <w:t>со</w:t>
      </w:r>
      <w:proofErr w:type="gramEnd"/>
      <w:r w:rsidRPr="00D92BCC">
        <w:rPr>
          <w:rFonts w:ascii="Times New Roman" w:eastAsia="Times New Roman" w:hAnsi="Times New Roman" w:cs="Times New Roman"/>
          <w:color w:val="333333"/>
          <w:sz w:val="28"/>
          <w:szCs w:val="28"/>
          <w:lang w:eastAsia="ru-RU"/>
        </w:rPr>
        <w:t xml:space="preserve"> взрослыми и сверстниками. Успех развития речи обеспечивается не только богатством и правильностью речи взрослого, но и растущими потребностями ребенка. </w:t>
      </w:r>
      <w:proofErr w:type="gramStart"/>
      <w:r w:rsidRPr="00D92BCC">
        <w:rPr>
          <w:rFonts w:ascii="Times New Roman" w:eastAsia="Times New Roman" w:hAnsi="Times New Roman" w:cs="Times New Roman"/>
          <w:color w:val="333333"/>
          <w:sz w:val="28"/>
          <w:szCs w:val="28"/>
          <w:lang w:eastAsia="ru-RU"/>
        </w:rPr>
        <w:t>Потребность в общении, желание узнать, понять новое, удивительное, стремление быть понятым, сообщить другому о чем-то, необходимость воздействовать на другого, чтобы вызвать с его стороны желаемое ответное действие, является теми мотивами, которые побуждают маленького ребенка к активному овладению языком.</w:t>
      </w:r>
      <w:proofErr w:type="gramEnd"/>
    </w:p>
    <w:p w:rsidR="00D92BCC" w:rsidRPr="00D92BCC" w:rsidRDefault="00D92BCC" w:rsidP="00D92BCC">
      <w:pPr>
        <w:shd w:val="clear" w:color="auto" w:fill="FFFFFF"/>
        <w:spacing w:after="0" w:line="360" w:lineRule="auto"/>
        <w:ind w:firstLine="567"/>
        <w:jc w:val="both"/>
        <w:rPr>
          <w:rFonts w:ascii="Times New Roman" w:eastAsia="Times New Roman" w:hAnsi="Times New Roman" w:cs="Times New Roman"/>
          <w:color w:val="333333"/>
          <w:sz w:val="28"/>
          <w:szCs w:val="28"/>
          <w:lang w:eastAsia="ru-RU"/>
        </w:rPr>
      </w:pPr>
      <w:r w:rsidRPr="00D92BCC">
        <w:rPr>
          <w:rFonts w:ascii="Times New Roman" w:eastAsia="Times New Roman" w:hAnsi="Times New Roman" w:cs="Times New Roman"/>
          <w:color w:val="333333"/>
          <w:sz w:val="28"/>
          <w:szCs w:val="28"/>
          <w:lang w:eastAsia="ru-RU"/>
        </w:rPr>
        <w:t>3. Речь развивается в двух взаимосвязанных формах: а) как понимание речи собеседника и б) как собственная разговорная речь. При этом уровень развития понимаемой речи опережает уровень разговорной речи. На основе громкой речи в проблемной ситуации формируется внутренняя речь.</w:t>
      </w:r>
    </w:p>
    <w:p w:rsidR="00D92BCC" w:rsidRPr="00D92BCC" w:rsidRDefault="00D92BCC" w:rsidP="00D92BCC">
      <w:pPr>
        <w:shd w:val="clear" w:color="auto" w:fill="FFFFFF"/>
        <w:spacing w:after="0" w:line="360" w:lineRule="auto"/>
        <w:ind w:firstLine="567"/>
        <w:jc w:val="both"/>
        <w:rPr>
          <w:rFonts w:ascii="Times New Roman" w:eastAsia="Times New Roman" w:hAnsi="Times New Roman" w:cs="Times New Roman"/>
          <w:color w:val="333333"/>
          <w:sz w:val="28"/>
          <w:szCs w:val="28"/>
          <w:lang w:eastAsia="ru-RU"/>
        </w:rPr>
      </w:pPr>
      <w:r w:rsidRPr="00D92BCC">
        <w:rPr>
          <w:rFonts w:ascii="Times New Roman" w:eastAsia="Times New Roman" w:hAnsi="Times New Roman" w:cs="Times New Roman"/>
          <w:color w:val="333333"/>
          <w:sz w:val="28"/>
          <w:szCs w:val="28"/>
          <w:lang w:eastAsia="ru-RU"/>
        </w:rPr>
        <w:lastRenderedPageBreak/>
        <w:t xml:space="preserve">4. Выполняя постоянно две взаимообусловленные функции: коммуникативную (общения) и </w:t>
      </w:r>
      <w:proofErr w:type="spellStart"/>
      <w:r w:rsidRPr="00D92BCC">
        <w:rPr>
          <w:rFonts w:ascii="Times New Roman" w:eastAsia="Times New Roman" w:hAnsi="Times New Roman" w:cs="Times New Roman"/>
          <w:color w:val="333333"/>
          <w:sz w:val="28"/>
          <w:szCs w:val="28"/>
          <w:lang w:eastAsia="ru-RU"/>
        </w:rPr>
        <w:t>сигнификативную</w:t>
      </w:r>
      <w:proofErr w:type="spellEnd"/>
      <w:r w:rsidRPr="00D92BCC">
        <w:rPr>
          <w:rFonts w:ascii="Times New Roman" w:eastAsia="Times New Roman" w:hAnsi="Times New Roman" w:cs="Times New Roman"/>
          <w:color w:val="333333"/>
          <w:sz w:val="28"/>
          <w:szCs w:val="28"/>
          <w:lang w:eastAsia="ru-RU"/>
        </w:rPr>
        <w:t xml:space="preserve"> (обозначения), - речь, включаясь очень рано в жизнь ребенка, качественно изменяет его взаимоотношения с окружающим миром, социальным и предметным, перестраивает его чувственное познание, его мышление и действия. В речи обозначаются не только предметы, их качества, действия, связи, но моральные понятия, эстетические суждения и оценки.</w:t>
      </w:r>
    </w:p>
    <w:p w:rsidR="00D92BCC" w:rsidRPr="00D92BCC" w:rsidRDefault="00D92BCC" w:rsidP="00D92BCC">
      <w:pPr>
        <w:shd w:val="clear" w:color="auto" w:fill="FFFFFF"/>
        <w:spacing w:after="0" w:line="360" w:lineRule="auto"/>
        <w:ind w:firstLine="567"/>
        <w:jc w:val="both"/>
        <w:rPr>
          <w:rFonts w:ascii="Times New Roman" w:eastAsia="Times New Roman" w:hAnsi="Times New Roman" w:cs="Times New Roman"/>
          <w:color w:val="333333"/>
          <w:sz w:val="28"/>
          <w:szCs w:val="28"/>
          <w:lang w:eastAsia="ru-RU"/>
        </w:rPr>
      </w:pPr>
      <w:r w:rsidRPr="00D92BCC">
        <w:rPr>
          <w:rFonts w:ascii="Times New Roman" w:eastAsia="Times New Roman" w:hAnsi="Times New Roman" w:cs="Times New Roman"/>
          <w:color w:val="333333"/>
          <w:sz w:val="28"/>
          <w:szCs w:val="28"/>
          <w:lang w:eastAsia="ru-RU"/>
        </w:rPr>
        <w:t xml:space="preserve">5. С возрастом все большую </w:t>
      </w:r>
      <w:proofErr w:type="gramStart"/>
      <w:r w:rsidRPr="00D92BCC">
        <w:rPr>
          <w:rFonts w:ascii="Times New Roman" w:eastAsia="Times New Roman" w:hAnsi="Times New Roman" w:cs="Times New Roman"/>
          <w:color w:val="333333"/>
          <w:sz w:val="28"/>
          <w:szCs w:val="28"/>
          <w:lang w:eastAsia="ru-RU"/>
        </w:rPr>
        <w:t>роль</w:t>
      </w:r>
      <w:proofErr w:type="gramEnd"/>
      <w:r w:rsidRPr="00D92BCC">
        <w:rPr>
          <w:rFonts w:ascii="Times New Roman" w:eastAsia="Times New Roman" w:hAnsi="Times New Roman" w:cs="Times New Roman"/>
          <w:color w:val="333333"/>
          <w:sz w:val="28"/>
          <w:szCs w:val="28"/>
          <w:lang w:eastAsia="ru-RU"/>
        </w:rPr>
        <w:t xml:space="preserve"> в общем и специально-речевом развитии ребенка играют слушание, чтение, беседы, споры, рассуждения - специфические формы речевой деятельности человека. В таких формах общения ребенок осваивает речь как средство воздействия на других и на самого себя, как средство самопознания и </w:t>
      </w:r>
      <w:proofErr w:type="spellStart"/>
      <w:r w:rsidRPr="00D92BCC">
        <w:rPr>
          <w:rFonts w:ascii="Times New Roman" w:eastAsia="Times New Roman" w:hAnsi="Times New Roman" w:cs="Times New Roman"/>
          <w:color w:val="333333"/>
          <w:sz w:val="28"/>
          <w:szCs w:val="28"/>
          <w:lang w:eastAsia="ru-RU"/>
        </w:rPr>
        <w:t>саморегуляции</w:t>
      </w:r>
      <w:proofErr w:type="spellEnd"/>
      <w:r w:rsidRPr="00D92BCC">
        <w:rPr>
          <w:rFonts w:ascii="Times New Roman" w:eastAsia="Times New Roman" w:hAnsi="Times New Roman" w:cs="Times New Roman"/>
          <w:color w:val="333333"/>
          <w:sz w:val="28"/>
          <w:szCs w:val="28"/>
          <w:lang w:eastAsia="ru-RU"/>
        </w:rPr>
        <w:t>.</w:t>
      </w:r>
    </w:p>
    <w:p w:rsidR="00D92BCC" w:rsidRPr="00D92BCC" w:rsidRDefault="00D92BCC" w:rsidP="00D92BCC">
      <w:pPr>
        <w:shd w:val="clear" w:color="auto" w:fill="FFFFFF"/>
        <w:spacing w:after="0" w:line="360" w:lineRule="auto"/>
        <w:ind w:firstLine="567"/>
        <w:jc w:val="both"/>
        <w:rPr>
          <w:rFonts w:ascii="Times New Roman" w:eastAsia="Times New Roman" w:hAnsi="Times New Roman" w:cs="Times New Roman"/>
          <w:color w:val="333333"/>
          <w:sz w:val="28"/>
          <w:szCs w:val="28"/>
          <w:lang w:eastAsia="ru-RU"/>
        </w:rPr>
      </w:pPr>
      <w:r w:rsidRPr="00D92BCC">
        <w:rPr>
          <w:rFonts w:ascii="Times New Roman" w:eastAsia="Times New Roman" w:hAnsi="Times New Roman" w:cs="Times New Roman"/>
          <w:color w:val="333333"/>
          <w:sz w:val="28"/>
          <w:szCs w:val="28"/>
          <w:lang w:eastAsia="ru-RU"/>
        </w:rPr>
        <w:t>6. Овладение речью как средством разностороннего анализа предметов и явлений действительности и вместе с тем объединения, синтеза предметов и явлений в группы, категории ведет к быстрому развитию высших форм интеллектуальной деятельности ребенка. Особое значение в развитии речи младшего школьника имеет освоение письменной речи, которая открывает ему природу родного языка и возможность более совершенного овладения им.</w:t>
      </w:r>
    </w:p>
    <w:p w:rsidR="00D92BCC" w:rsidRPr="00D92BCC" w:rsidRDefault="00D92BCC" w:rsidP="00D92BCC">
      <w:pPr>
        <w:shd w:val="clear" w:color="auto" w:fill="FFFFFF"/>
        <w:spacing w:after="0" w:line="360" w:lineRule="auto"/>
        <w:ind w:firstLine="567"/>
        <w:jc w:val="both"/>
        <w:rPr>
          <w:rFonts w:ascii="Times New Roman" w:eastAsia="Times New Roman" w:hAnsi="Times New Roman" w:cs="Times New Roman"/>
          <w:color w:val="333333"/>
          <w:sz w:val="28"/>
          <w:szCs w:val="28"/>
          <w:lang w:eastAsia="ru-RU"/>
        </w:rPr>
      </w:pPr>
      <w:r w:rsidRPr="00D92BCC">
        <w:rPr>
          <w:rFonts w:ascii="Times New Roman" w:eastAsia="Times New Roman" w:hAnsi="Times New Roman" w:cs="Times New Roman"/>
          <w:color w:val="333333"/>
          <w:sz w:val="28"/>
          <w:szCs w:val="28"/>
          <w:lang w:eastAsia="ru-RU"/>
        </w:rPr>
        <w:t xml:space="preserve">7. Формируясь в процессе общения ребенка </w:t>
      </w:r>
      <w:proofErr w:type="gramStart"/>
      <w:r w:rsidRPr="00D92BCC">
        <w:rPr>
          <w:rFonts w:ascii="Times New Roman" w:eastAsia="Times New Roman" w:hAnsi="Times New Roman" w:cs="Times New Roman"/>
          <w:color w:val="333333"/>
          <w:sz w:val="28"/>
          <w:szCs w:val="28"/>
          <w:lang w:eastAsia="ru-RU"/>
        </w:rPr>
        <w:t>со</w:t>
      </w:r>
      <w:proofErr w:type="gramEnd"/>
      <w:r w:rsidRPr="00D92BCC">
        <w:rPr>
          <w:rFonts w:ascii="Times New Roman" w:eastAsia="Times New Roman" w:hAnsi="Times New Roman" w:cs="Times New Roman"/>
          <w:color w:val="333333"/>
          <w:sz w:val="28"/>
          <w:szCs w:val="28"/>
          <w:lang w:eastAsia="ru-RU"/>
        </w:rPr>
        <w:t xml:space="preserve"> взрослыми, в разнообразной практической деятельности ребенка, речь проходит в своем развитии ряд этапов: </w:t>
      </w:r>
    </w:p>
    <w:p w:rsidR="00D92BCC" w:rsidRPr="00D92BCC" w:rsidRDefault="00D92BCC" w:rsidP="00D92BCC">
      <w:pPr>
        <w:shd w:val="clear" w:color="auto" w:fill="FFFFFF"/>
        <w:spacing w:after="0" w:line="360" w:lineRule="auto"/>
        <w:ind w:firstLine="567"/>
        <w:jc w:val="both"/>
        <w:rPr>
          <w:rFonts w:ascii="Times New Roman" w:eastAsia="Times New Roman" w:hAnsi="Times New Roman" w:cs="Times New Roman"/>
          <w:color w:val="333333"/>
          <w:sz w:val="28"/>
          <w:szCs w:val="28"/>
          <w:lang w:eastAsia="ru-RU"/>
        </w:rPr>
      </w:pPr>
      <w:r w:rsidRPr="00D92BCC">
        <w:rPr>
          <w:rFonts w:ascii="Times New Roman" w:eastAsia="Times New Roman" w:hAnsi="Times New Roman" w:cs="Times New Roman"/>
          <w:color w:val="333333"/>
          <w:sz w:val="28"/>
          <w:szCs w:val="28"/>
          <w:lang w:eastAsia="ru-RU"/>
        </w:rPr>
        <w:t xml:space="preserve">1) </w:t>
      </w:r>
      <w:proofErr w:type="spellStart"/>
      <w:r w:rsidRPr="00D92BCC">
        <w:rPr>
          <w:rFonts w:ascii="Times New Roman" w:eastAsia="Times New Roman" w:hAnsi="Times New Roman" w:cs="Times New Roman"/>
          <w:color w:val="333333"/>
          <w:sz w:val="28"/>
          <w:szCs w:val="28"/>
          <w:lang w:eastAsia="ru-RU"/>
        </w:rPr>
        <w:t>гуление</w:t>
      </w:r>
      <w:proofErr w:type="spellEnd"/>
      <w:r w:rsidRPr="00D92BCC">
        <w:rPr>
          <w:rFonts w:ascii="Times New Roman" w:eastAsia="Times New Roman" w:hAnsi="Times New Roman" w:cs="Times New Roman"/>
          <w:color w:val="333333"/>
          <w:sz w:val="28"/>
          <w:szCs w:val="28"/>
          <w:lang w:eastAsia="ru-RU"/>
        </w:rPr>
        <w:t xml:space="preserve"> (4 - 6 мес.); </w:t>
      </w:r>
    </w:p>
    <w:p w:rsidR="00D92BCC" w:rsidRPr="00D92BCC" w:rsidRDefault="00D92BCC" w:rsidP="00D92BCC">
      <w:pPr>
        <w:shd w:val="clear" w:color="auto" w:fill="FFFFFF"/>
        <w:spacing w:after="0" w:line="360" w:lineRule="auto"/>
        <w:ind w:firstLine="567"/>
        <w:jc w:val="both"/>
        <w:rPr>
          <w:rFonts w:ascii="Times New Roman" w:eastAsia="Times New Roman" w:hAnsi="Times New Roman" w:cs="Times New Roman"/>
          <w:color w:val="333333"/>
          <w:sz w:val="28"/>
          <w:szCs w:val="28"/>
          <w:lang w:eastAsia="ru-RU"/>
        </w:rPr>
      </w:pPr>
      <w:r w:rsidRPr="00D92BCC">
        <w:rPr>
          <w:rFonts w:ascii="Times New Roman" w:eastAsia="Times New Roman" w:hAnsi="Times New Roman" w:cs="Times New Roman"/>
          <w:color w:val="333333"/>
          <w:sz w:val="28"/>
          <w:szCs w:val="28"/>
          <w:lang w:eastAsia="ru-RU"/>
        </w:rPr>
        <w:t xml:space="preserve">2) лепет (6 - 10 мес.); </w:t>
      </w:r>
    </w:p>
    <w:p w:rsidR="00D92BCC" w:rsidRPr="00D92BCC" w:rsidRDefault="00D92BCC" w:rsidP="00D92BCC">
      <w:pPr>
        <w:shd w:val="clear" w:color="auto" w:fill="FFFFFF"/>
        <w:spacing w:after="0" w:line="360" w:lineRule="auto"/>
        <w:ind w:firstLine="567"/>
        <w:jc w:val="both"/>
        <w:rPr>
          <w:rFonts w:ascii="Times New Roman" w:eastAsia="Times New Roman" w:hAnsi="Times New Roman" w:cs="Times New Roman"/>
          <w:color w:val="333333"/>
          <w:sz w:val="28"/>
          <w:szCs w:val="28"/>
          <w:lang w:eastAsia="ru-RU"/>
        </w:rPr>
      </w:pPr>
      <w:r w:rsidRPr="00D92BCC">
        <w:rPr>
          <w:rFonts w:ascii="Times New Roman" w:eastAsia="Times New Roman" w:hAnsi="Times New Roman" w:cs="Times New Roman"/>
          <w:color w:val="333333"/>
          <w:sz w:val="28"/>
          <w:szCs w:val="28"/>
          <w:lang w:eastAsia="ru-RU"/>
        </w:rPr>
        <w:t xml:space="preserve">3) освоение первых слов как сигналов первой сигнальной системы (11 мес. - 1 г. 6 мес.); </w:t>
      </w:r>
    </w:p>
    <w:p w:rsidR="00D92BCC" w:rsidRPr="00D92BCC" w:rsidRDefault="00D92BCC" w:rsidP="00D92BCC">
      <w:pPr>
        <w:shd w:val="clear" w:color="auto" w:fill="FFFFFF"/>
        <w:spacing w:after="0" w:line="360" w:lineRule="auto"/>
        <w:ind w:firstLine="567"/>
        <w:jc w:val="both"/>
        <w:rPr>
          <w:rFonts w:ascii="Times New Roman" w:eastAsia="Times New Roman" w:hAnsi="Times New Roman" w:cs="Times New Roman"/>
          <w:color w:val="333333"/>
          <w:sz w:val="28"/>
          <w:szCs w:val="28"/>
          <w:lang w:eastAsia="ru-RU"/>
        </w:rPr>
      </w:pPr>
      <w:r w:rsidRPr="00D92BCC">
        <w:rPr>
          <w:rFonts w:ascii="Times New Roman" w:eastAsia="Times New Roman" w:hAnsi="Times New Roman" w:cs="Times New Roman"/>
          <w:color w:val="333333"/>
          <w:sz w:val="28"/>
          <w:szCs w:val="28"/>
          <w:lang w:eastAsia="ru-RU"/>
        </w:rPr>
        <w:t xml:space="preserve">4) освоение слова как сигнала, обобщающего на основе выделения существенных признаков, и овладение простыми грамматическими формами (1 г. 6 мес. - 2 г.); </w:t>
      </w:r>
    </w:p>
    <w:p w:rsidR="00D92BCC" w:rsidRPr="00D92BCC" w:rsidRDefault="00D92BCC" w:rsidP="00D92BCC">
      <w:pPr>
        <w:shd w:val="clear" w:color="auto" w:fill="FFFFFF"/>
        <w:spacing w:after="0" w:line="360" w:lineRule="auto"/>
        <w:ind w:firstLine="567"/>
        <w:jc w:val="both"/>
        <w:rPr>
          <w:rFonts w:ascii="Times New Roman" w:eastAsia="Times New Roman" w:hAnsi="Times New Roman" w:cs="Times New Roman"/>
          <w:color w:val="333333"/>
          <w:sz w:val="28"/>
          <w:szCs w:val="28"/>
          <w:lang w:eastAsia="ru-RU"/>
        </w:rPr>
      </w:pPr>
      <w:r w:rsidRPr="00D92BCC">
        <w:rPr>
          <w:rFonts w:ascii="Times New Roman" w:eastAsia="Times New Roman" w:hAnsi="Times New Roman" w:cs="Times New Roman"/>
          <w:color w:val="333333"/>
          <w:sz w:val="28"/>
          <w:szCs w:val="28"/>
          <w:lang w:eastAsia="ru-RU"/>
        </w:rPr>
        <w:lastRenderedPageBreak/>
        <w:t xml:space="preserve">5) овладение ситуативной речью, быстрое увеличение понимаемых и произносимых слов (2 - 3 г.); </w:t>
      </w:r>
    </w:p>
    <w:p w:rsidR="00D92BCC" w:rsidRPr="00D92BCC" w:rsidRDefault="00D92BCC" w:rsidP="00D92BCC">
      <w:pPr>
        <w:shd w:val="clear" w:color="auto" w:fill="FFFFFF"/>
        <w:spacing w:after="0" w:line="360" w:lineRule="auto"/>
        <w:ind w:firstLine="567"/>
        <w:jc w:val="both"/>
        <w:rPr>
          <w:rFonts w:ascii="Times New Roman" w:eastAsia="Times New Roman" w:hAnsi="Times New Roman" w:cs="Times New Roman"/>
          <w:color w:val="333333"/>
          <w:sz w:val="28"/>
          <w:szCs w:val="28"/>
          <w:lang w:eastAsia="ru-RU"/>
        </w:rPr>
      </w:pPr>
      <w:r w:rsidRPr="00D92BCC">
        <w:rPr>
          <w:rFonts w:ascii="Times New Roman" w:eastAsia="Times New Roman" w:hAnsi="Times New Roman" w:cs="Times New Roman"/>
          <w:color w:val="333333"/>
          <w:sz w:val="28"/>
          <w:szCs w:val="28"/>
          <w:lang w:eastAsia="ru-RU"/>
        </w:rPr>
        <w:t xml:space="preserve">6) переход к овладению связной и выразительной речью, усвоение более сложных грамматических структур (4 г. - 6 л.) и возникновение внутренней речи (начиная с 4 - 5 лет); </w:t>
      </w:r>
    </w:p>
    <w:p w:rsidR="00D92BCC" w:rsidRPr="00D92BCC" w:rsidRDefault="00D92BCC" w:rsidP="00D92BCC">
      <w:pPr>
        <w:shd w:val="clear" w:color="auto" w:fill="FFFFFF"/>
        <w:spacing w:after="0" w:line="360" w:lineRule="auto"/>
        <w:ind w:firstLine="567"/>
        <w:jc w:val="both"/>
        <w:rPr>
          <w:rFonts w:ascii="Times New Roman" w:eastAsia="Times New Roman" w:hAnsi="Times New Roman" w:cs="Times New Roman"/>
          <w:color w:val="333333"/>
          <w:sz w:val="28"/>
          <w:szCs w:val="28"/>
          <w:lang w:eastAsia="ru-RU"/>
        </w:rPr>
      </w:pPr>
      <w:r w:rsidRPr="00D92BCC">
        <w:rPr>
          <w:rFonts w:ascii="Times New Roman" w:eastAsia="Times New Roman" w:hAnsi="Times New Roman" w:cs="Times New Roman"/>
          <w:color w:val="333333"/>
          <w:sz w:val="28"/>
          <w:szCs w:val="28"/>
          <w:lang w:eastAsia="ru-RU"/>
        </w:rPr>
        <w:t>7) освоение письменной речи и дальнейшее развитие логической, выразительной речи, обеспечивающей ребенку безграничные возможности познания действительности, разностороннего общения.</w:t>
      </w:r>
    </w:p>
    <w:p w:rsidR="00D92BCC" w:rsidRPr="00D92BCC" w:rsidRDefault="00D92BCC" w:rsidP="005B4C97">
      <w:pPr>
        <w:shd w:val="clear" w:color="auto" w:fill="FFFFFF"/>
        <w:spacing w:after="0" w:line="360" w:lineRule="auto"/>
        <w:ind w:firstLine="567"/>
        <w:jc w:val="center"/>
        <w:rPr>
          <w:rFonts w:ascii="Times New Roman" w:hAnsi="Times New Roman" w:cs="Times New Roman"/>
          <w:sz w:val="28"/>
          <w:szCs w:val="28"/>
        </w:rPr>
      </w:pPr>
      <w:r w:rsidRPr="00D92BCC">
        <w:rPr>
          <w:rFonts w:ascii="Times New Roman" w:eastAsia="Times New Roman" w:hAnsi="Times New Roman" w:cs="Times New Roman"/>
          <w:color w:val="333333"/>
          <w:sz w:val="28"/>
          <w:szCs w:val="28"/>
          <w:lang w:eastAsia="ru-RU"/>
        </w:rPr>
        <w:br w:type="page"/>
      </w:r>
      <w:r w:rsidR="005B4C97" w:rsidRPr="00D92BCC">
        <w:rPr>
          <w:rFonts w:ascii="Times New Roman" w:hAnsi="Times New Roman" w:cs="Times New Roman"/>
          <w:sz w:val="28"/>
          <w:szCs w:val="28"/>
        </w:rPr>
        <w:lastRenderedPageBreak/>
        <w:t xml:space="preserve"> </w:t>
      </w:r>
    </w:p>
    <w:p w:rsidR="0026263B" w:rsidRPr="00D92BCC" w:rsidRDefault="0026263B" w:rsidP="00D92BCC">
      <w:pPr>
        <w:tabs>
          <w:tab w:val="left" w:pos="8789"/>
        </w:tabs>
        <w:rPr>
          <w:rFonts w:ascii="Times New Roman" w:hAnsi="Times New Roman" w:cs="Times New Roman"/>
          <w:sz w:val="28"/>
          <w:szCs w:val="28"/>
        </w:rPr>
      </w:pPr>
    </w:p>
    <w:sectPr w:rsidR="0026263B" w:rsidRPr="00D92BCC" w:rsidSect="00E33EF5">
      <w:headerReference w:type="default" r:id="rI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58011"/>
    </w:sdtPr>
    <w:sdtEndPr/>
    <w:sdtContent>
      <w:p w:rsidR="00410641" w:rsidRDefault="005B4C97">
        <w:pPr>
          <w:pStyle w:val="a5"/>
          <w:jc w:val="center"/>
        </w:pPr>
        <w:r>
          <w:fldChar w:fldCharType="begin"/>
        </w:r>
        <w:r>
          <w:instrText xml:space="preserve"> PAGE   \* MERGEFORMAT </w:instrText>
        </w:r>
        <w:r>
          <w:fldChar w:fldCharType="separate"/>
        </w:r>
        <w:r>
          <w:rPr>
            <w:noProof/>
          </w:rPr>
          <w:t>1</w:t>
        </w:r>
        <w:r>
          <w:fldChar w:fldCharType="end"/>
        </w:r>
      </w:p>
    </w:sdtContent>
  </w:sdt>
  <w:p w:rsidR="00410641" w:rsidRDefault="005B4C97">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D92BCC"/>
    <w:rsid w:val="0026263B"/>
    <w:rsid w:val="005B4C97"/>
    <w:rsid w:val="00D92B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B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92B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92BCC"/>
    <w:pPr>
      <w:ind w:left="720"/>
      <w:contextualSpacing/>
    </w:pPr>
  </w:style>
  <w:style w:type="paragraph" w:styleId="a5">
    <w:name w:val="header"/>
    <w:basedOn w:val="a"/>
    <w:link w:val="a6"/>
    <w:uiPriority w:val="99"/>
    <w:unhideWhenUsed/>
    <w:rsid w:val="00D92BC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92BC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23</Pages>
  <Words>5619</Words>
  <Characters>32034</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2016-02-01T11:24:00Z</dcterms:created>
  <dcterms:modified xsi:type="dcterms:W3CDTF">2016-02-01T11:39:00Z</dcterms:modified>
</cp:coreProperties>
</file>